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488" w:rsidRDefault="00000000">
      <w:pPr>
        <w:keepNext/>
        <w:keepLines/>
        <w:spacing w:after="0"/>
      </w:pPr>
      <w:r>
        <w:rPr>
          <w:rFonts w:ascii="Times New Roman"/>
          <w:sz w:val="28"/>
        </w:rPr>
        <w:t>Student name:__________</w:t>
      </w:r>
    </w:p>
    <w:p w:rsidR="00373488" w:rsidRDefault="00000000">
      <w:pPr>
        <w:keepNext/>
        <w:keepLines/>
        <w:numPr>
          <w:ilvl w:val="0"/>
          <w:numId w:val="1"/>
        </w:numPr>
        <w:spacing w:after="0"/>
      </w:pPr>
      <w:r>
        <w:rPr>
          <w:rFonts w:ascii="Times New Roman"/>
          <w:color w:val="000000"/>
          <w:sz w:val="24"/>
        </w:rPr>
        <w:t>"Create" is the highest skill in Bloom's Taxonomy.</w:t>
      </w:r>
    </w:p>
    <w:p w:rsidR="00373488" w:rsidRDefault="00000000">
      <w:pPr>
        <w:keepNext/>
        <w:keepLines/>
        <w:numPr>
          <w:ilvl w:val="0"/>
          <w:numId w:val="3"/>
        </w:numPr>
        <w:spacing w:after="0"/>
      </w:pPr>
      <w:r>
        <w:rPr>
          <w:rFonts w:ascii="Times New Roman"/>
          <w:sz w:val="24"/>
        </w:rPr>
        <w:t>true</w:t>
      </w:r>
    </w:p>
    <w:p w:rsidR="00373488" w:rsidRDefault="00000000">
      <w:pPr>
        <w:keepNext/>
        <w:keepLines/>
        <w:numPr>
          <w:ilvl w:val="0"/>
          <w:numId w:val="3"/>
        </w:numPr>
        <w:spacing w:after="0"/>
      </w:pPr>
      <w:r>
        <w:rPr>
          <w:rFonts w:ascii="Times New Roman"/>
          <w:sz w:val="24"/>
        </w:rPr>
        <w:t>false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"Understand" is the lowest skill in Bloom's Taxonomy.</w:t>
      </w:r>
    </w:p>
    <w:p w:rsidR="00373488" w:rsidRDefault="00000000">
      <w:pPr>
        <w:keepNext/>
        <w:keepLines/>
        <w:numPr>
          <w:ilvl w:val="0"/>
          <w:numId w:val="3"/>
        </w:numPr>
        <w:spacing w:after="0"/>
      </w:pPr>
      <w:r>
        <w:rPr>
          <w:rFonts w:ascii="Times New Roman"/>
          <w:sz w:val="24"/>
        </w:rPr>
        <w:t>true</w:t>
      </w:r>
    </w:p>
    <w:p w:rsidR="00373488" w:rsidRDefault="00000000">
      <w:pPr>
        <w:keepNext/>
        <w:keepLines/>
        <w:numPr>
          <w:ilvl w:val="0"/>
          <w:numId w:val="3"/>
        </w:numPr>
        <w:spacing w:after="0"/>
      </w:pPr>
      <w:r>
        <w:rPr>
          <w:rFonts w:ascii="Times New Roman"/>
          <w:sz w:val="24"/>
        </w:rPr>
        <w:t>false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"Remember" is a higher skill than "Understand" in Bloom's Taxonomy.</w:t>
      </w:r>
    </w:p>
    <w:p w:rsidR="00373488" w:rsidRDefault="00000000">
      <w:pPr>
        <w:keepNext/>
        <w:keepLines/>
        <w:numPr>
          <w:ilvl w:val="0"/>
          <w:numId w:val="3"/>
        </w:numPr>
        <w:spacing w:after="0"/>
      </w:pPr>
      <w:r>
        <w:rPr>
          <w:rFonts w:ascii="Times New Roman"/>
          <w:sz w:val="24"/>
        </w:rPr>
        <w:t>true</w:t>
      </w:r>
    </w:p>
    <w:p w:rsidR="00373488" w:rsidRDefault="00000000">
      <w:pPr>
        <w:keepNext/>
        <w:keepLines/>
        <w:numPr>
          <w:ilvl w:val="0"/>
          <w:numId w:val="3"/>
        </w:numPr>
        <w:spacing w:after="0"/>
      </w:pPr>
      <w:r>
        <w:rPr>
          <w:rFonts w:ascii="Times New Roman"/>
          <w:sz w:val="24"/>
        </w:rPr>
        <w:t>false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"Ask the Right Question" is one of the desired skills for accounting professionals, consistent with EY's "The Analytics Mindset".</w:t>
      </w:r>
    </w:p>
    <w:p w:rsidR="00373488" w:rsidRDefault="00000000">
      <w:pPr>
        <w:keepNext/>
        <w:keepLines/>
        <w:numPr>
          <w:ilvl w:val="0"/>
          <w:numId w:val="3"/>
        </w:numPr>
        <w:spacing w:after="0"/>
      </w:pPr>
      <w:r>
        <w:rPr>
          <w:rFonts w:ascii="Times New Roman"/>
          <w:sz w:val="24"/>
        </w:rPr>
        <w:t>true</w:t>
      </w:r>
    </w:p>
    <w:p w:rsidR="00373488" w:rsidRDefault="00000000">
      <w:pPr>
        <w:keepNext/>
        <w:keepLines/>
        <w:numPr>
          <w:ilvl w:val="0"/>
          <w:numId w:val="3"/>
        </w:numPr>
        <w:spacing w:after="0"/>
      </w:pPr>
      <w:r>
        <w:rPr>
          <w:rFonts w:ascii="Times New Roman"/>
          <w:sz w:val="24"/>
        </w:rPr>
        <w:t>false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"Communicate results with management" is one of the desired skills for accounting professionals, consistent with EY's "The Analytics Mindset".</w:t>
      </w:r>
    </w:p>
    <w:p w:rsidR="00373488" w:rsidRDefault="00000000">
      <w:pPr>
        <w:keepNext/>
        <w:keepLines/>
        <w:numPr>
          <w:ilvl w:val="0"/>
          <w:numId w:val="3"/>
        </w:numPr>
        <w:spacing w:after="0"/>
      </w:pPr>
      <w:r>
        <w:rPr>
          <w:rFonts w:ascii="Times New Roman"/>
          <w:sz w:val="24"/>
        </w:rPr>
        <w:t>true</w:t>
      </w:r>
    </w:p>
    <w:p w:rsidR="00373488" w:rsidRDefault="00000000">
      <w:pPr>
        <w:keepNext/>
        <w:keepLines/>
        <w:numPr>
          <w:ilvl w:val="0"/>
          <w:numId w:val="3"/>
        </w:numPr>
        <w:spacing w:after="0"/>
      </w:pPr>
      <w:r>
        <w:rPr>
          <w:rFonts w:ascii="Times New Roman"/>
          <w:sz w:val="24"/>
        </w:rPr>
        <w:t>false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"Extract, Transform and Load Relevant Data" is one of the desired skills for accounting professionals, consistent with EY's "The Analytics Mindset".</w:t>
      </w:r>
    </w:p>
    <w:p w:rsidR="00373488" w:rsidRDefault="00000000">
      <w:pPr>
        <w:keepNext/>
        <w:keepLines/>
        <w:numPr>
          <w:ilvl w:val="0"/>
          <w:numId w:val="3"/>
        </w:numPr>
        <w:spacing w:after="0"/>
      </w:pPr>
      <w:r>
        <w:rPr>
          <w:rFonts w:ascii="Times New Roman"/>
          <w:sz w:val="24"/>
        </w:rPr>
        <w:t>true</w:t>
      </w:r>
    </w:p>
    <w:p w:rsidR="00373488" w:rsidRDefault="00000000">
      <w:pPr>
        <w:keepNext/>
        <w:keepLines/>
        <w:numPr>
          <w:ilvl w:val="0"/>
          <w:numId w:val="3"/>
        </w:numPr>
        <w:spacing w:after="0"/>
      </w:pPr>
      <w:r>
        <w:rPr>
          <w:rFonts w:ascii="Times New Roman"/>
          <w:sz w:val="24"/>
        </w:rPr>
        <w:t>false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lastRenderedPageBreak/>
        <w:t>Of the options listed below, which is the lowest level of thinking skills in Bloom's Taxonomy?</w:t>
      </w:r>
    </w:p>
    <w:p w:rsidR="00373488" w:rsidRDefault="00000000">
      <w:pPr>
        <w:keepNext/>
        <w:keepLines/>
        <w:numPr>
          <w:ilvl w:val="7"/>
          <w:numId w:val="1"/>
        </w:numPr>
        <w:spacing w:after="0"/>
      </w:pPr>
      <w:r>
        <w:rPr>
          <w:rFonts w:ascii="Times New Roman"/>
          <w:color w:val="000000"/>
          <w:sz w:val="24"/>
        </w:rPr>
        <w:t>Create</w:t>
      </w:r>
    </w:p>
    <w:p w:rsidR="00373488" w:rsidRDefault="00000000">
      <w:pPr>
        <w:keepNext/>
        <w:keepLines/>
        <w:numPr>
          <w:ilvl w:val="7"/>
          <w:numId w:val="1"/>
        </w:numPr>
        <w:spacing w:after="0"/>
      </w:pPr>
      <w:r>
        <w:rPr>
          <w:rFonts w:ascii="Times New Roman"/>
          <w:color w:val="000000"/>
          <w:sz w:val="24"/>
        </w:rPr>
        <w:t>Understand</w:t>
      </w:r>
    </w:p>
    <w:p w:rsidR="00373488" w:rsidRDefault="00000000">
      <w:pPr>
        <w:keepNext/>
        <w:keepLines/>
        <w:numPr>
          <w:ilvl w:val="7"/>
          <w:numId w:val="1"/>
        </w:numPr>
        <w:spacing w:after="0"/>
      </w:pPr>
      <w:r>
        <w:rPr>
          <w:rFonts w:ascii="Times New Roman"/>
          <w:color w:val="000000"/>
          <w:sz w:val="24"/>
        </w:rPr>
        <w:t>Apply</w:t>
      </w:r>
    </w:p>
    <w:p w:rsidR="00373488" w:rsidRDefault="00000000">
      <w:pPr>
        <w:keepNext/>
        <w:keepLines/>
        <w:numPr>
          <w:ilvl w:val="7"/>
          <w:numId w:val="1"/>
        </w:numPr>
        <w:spacing w:after="0"/>
      </w:pPr>
      <w:r>
        <w:rPr>
          <w:rFonts w:ascii="Times New Roman"/>
          <w:color w:val="000000"/>
          <w:sz w:val="24"/>
        </w:rPr>
        <w:t>Analyze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Of the options listed below, which is the highest level of thinking skills in Bloom's Taxonomy?</w:t>
      </w:r>
    </w:p>
    <w:p w:rsidR="00373488" w:rsidRDefault="00000000">
      <w:pPr>
        <w:keepNext/>
        <w:keepLines/>
        <w:numPr>
          <w:ilvl w:val="7"/>
          <w:numId w:val="1"/>
        </w:numPr>
        <w:spacing w:after="0"/>
      </w:pPr>
      <w:r>
        <w:rPr>
          <w:rFonts w:ascii="Times New Roman"/>
          <w:color w:val="000000"/>
          <w:sz w:val="24"/>
        </w:rPr>
        <w:t>Evaluate</w:t>
      </w:r>
    </w:p>
    <w:p w:rsidR="00373488" w:rsidRDefault="00000000">
      <w:pPr>
        <w:keepNext/>
        <w:keepLines/>
        <w:numPr>
          <w:ilvl w:val="7"/>
          <w:numId w:val="1"/>
        </w:numPr>
        <w:spacing w:after="0"/>
      </w:pPr>
      <w:r>
        <w:rPr>
          <w:rFonts w:ascii="Times New Roman"/>
          <w:color w:val="000000"/>
          <w:sz w:val="24"/>
        </w:rPr>
        <w:t>Apply</w:t>
      </w:r>
    </w:p>
    <w:p w:rsidR="00373488" w:rsidRDefault="00000000">
      <w:pPr>
        <w:keepNext/>
        <w:keepLines/>
        <w:numPr>
          <w:ilvl w:val="7"/>
          <w:numId w:val="1"/>
        </w:numPr>
        <w:spacing w:after="0"/>
      </w:pPr>
      <w:r>
        <w:rPr>
          <w:rFonts w:ascii="Times New Roman"/>
          <w:color w:val="000000"/>
          <w:sz w:val="24"/>
        </w:rPr>
        <w:t>Analyze</w:t>
      </w:r>
    </w:p>
    <w:p w:rsidR="00373488" w:rsidRDefault="00000000">
      <w:pPr>
        <w:keepNext/>
        <w:keepLines/>
        <w:numPr>
          <w:ilvl w:val="7"/>
          <w:numId w:val="1"/>
        </w:numPr>
        <w:spacing w:after="0"/>
      </w:pPr>
      <w:r>
        <w:rPr>
          <w:rFonts w:ascii="Times New Roman"/>
          <w:color w:val="000000"/>
          <w:sz w:val="24"/>
        </w:rPr>
        <w:t>Understand</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is the appropriate ordering of thinking skills in Bloom's Taxonomy, where the "&gt;" symbol means higher order skills?</w:t>
      </w:r>
    </w:p>
    <w:p w:rsidR="00373488" w:rsidRDefault="00000000">
      <w:pPr>
        <w:keepNext/>
        <w:keepLines/>
        <w:numPr>
          <w:ilvl w:val="7"/>
          <w:numId w:val="1"/>
        </w:numPr>
        <w:spacing w:after="0"/>
      </w:pPr>
      <w:r>
        <w:rPr>
          <w:rFonts w:ascii="Times New Roman"/>
          <w:color w:val="000000"/>
          <w:sz w:val="24"/>
        </w:rPr>
        <w:t>Evaluate &gt; Apply</w:t>
      </w:r>
    </w:p>
    <w:p w:rsidR="00373488" w:rsidRDefault="00000000">
      <w:pPr>
        <w:keepNext/>
        <w:keepLines/>
        <w:numPr>
          <w:ilvl w:val="7"/>
          <w:numId w:val="1"/>
        </w:numPr>
        <w:spacing w:after="0"/>
      </w:pPr>
      <w:r>
        <w:rPr>
          <w:rFonts w:ascii="Times New Roman"/>
          <w:color w:val="000000"/>
          <w:sz w:val="24"/>
        </w:rPr>
        <w:t>Remember &gt; Understand</w:t>
      </w:r>
    </w:p>
    <w:p w:rsidR="00373488" w:rsidRDefault="00000000">
      <w:pPr>
        <w:keepNext/>
        <w:keepLines/>
        <w:numPr>
          <w:ilvl w:val="7"/>
          <w:numId w:val="1"/>
        </w:numPr>
        <w:spacing w:after="0"/>
      </w:pPr>
      <w:r>
        <w:rPr>
          <w:rFonts w:ascii="Times New Roman"/>
          <w:color w:val="000000"/>
          <w:sz w:val="24"/>
        </w:rPr>
        <w:t>Apply &gt; Analyze</w:t>
      </w:r>
    </w:p>
    <w:p w:rsidR="00373488" w:rsidRDefault="00000000">
      <w:pPr>
        <w:keepNext/>
        <w:keepLines/>
        <w:numPr>
          <w:ilvl w:val="7"/>
          <w:numId w:val="1"/>
        </w:numPr>
        <w:spacing w:after="0"/>
      </w:pPr>
      <w:r>
        <w:rPr>
          <w:rFonts w:ascii="Times New Roman"/>
          <w:color w:val="000000"/>
          <w:sz w:val="24"/>
        </w:rPr>
        <w:t>Analyze &gt; Evaluate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component of the AMPS model would usually involve creating a pivottable?</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component of the AMPS model most appropriately addresses the skill mentioned by EY's analytics mindset of "extract, transform and load relevant data"?</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lastRenderedPageBreak/>
        <w:t>Use of a dashboard to track relevant outcomes would be consistent with which component of the AMPS model?</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 visualization may be used to help with which component of the AMPS model?</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Benford's law might be used as part of which component of the AMPS model?</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What type of question(s) works to explain "Why did overall tax increase even though net income did not?"</w:t>
      </w:r>
    </w:p>
    <w:p w:rsidR="00373488" w:rsidRDefault="00000000">
      <w:pPr>
        <w:keepNext/>
        <w:keepLines/>
        <w:numPr>
          <w:ilvl w:val="7"/>
          <w:numId w:val="1"/>
        </w:numPr>
        <w:spacing w:after="0"/>
      </w:pPr>
      <w:r>
        <w:rPr>
          <w:rFonts w:ascii="Times New Roman"/>
          <w:color w:val="000000"/>
          <w:sz w:val="24"/>
        </w:rPr>
        <w:t>What happened? What is happening?</w:t>
      </w:r>
    </w:p>
    <w:p w:rsidR="00373488" w:rsidRDefault="00000000">
      <w:pPr>
        <w:keepNext/>
        <w:keepLines/>
        <w:numPr>
          <w:ilvl w:val="7"/>
          <w:numId w:val="1"/>
        </w:numPr>
        <w:spacing w:after="0"/>
      </w:pPr>
      <w:r>
        <w:rPr>
          <w:rFonts w:ascii="Times New Roman"/>
          <w:color w:val="000000"/>
          <w:sz w:val="24"/>
        </w:rPr>
        <w:t>Why did it happen? What are the root causes of past results?</w:t>
      </w:r>
    </w:p>
    <w:p w:rsidR="00373488" w:rsidRDefault="00000000">
      <w:pPr>
        <w:keepNext/>
        <w:keepLines/>
        <w:numPr>
          <w:ilvl w:val="7"/>
          <w:numId w:val="1"/>
        </w:numPr>
        <w:spacing w:after="0"/>
      </w:pPr>
      <w:r>
        <w:rPr>
          <w:rFonts w:ascii="Times New Roman"/>
          <w:color w:val="000000"/>
          <w:sz w:val="24"/>
        </w:rPr>
        <w:t>Will it happen in the future? What is the probability something will happen? Is it forecastable?</w:t>
      </w:r>
    </w:p>
    <w:p w:rsidR="00373488" w:rsidRDefault="00000000">
      <w:pPr>
        <w:keepNext/>
        <w:keepLines/>
        <w:numPr>
          <w:ilvl w:val="7"/>
          <w:numId w:val="1"/>
        </w:numPr>
        <w:spacing w:after="0"/>
      </w:pPr>
      <w:r>
        <w:rPr>
          <w:rFonts w:ascii="Times New Roman"/>
          <w:color w:val="000000"/>
          <w:sz w:val="24"/>
        </w:rPr>
        <w:t>What should we do based on what we expect will happen? How do we optimize our performance based on potential constraints?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What type of question is used in finding the level of sales needed to break even?</w:t>
      </w:r>
    </w:p>
    <w:p w:rsidR="00373488" w:rsidRDefault="00000000">
      <w:pPr>
        <w:keepNext/>
        <w:keepLines/>
        <w:numPr>
          <w:ilvl w:val="7"/>
          <w:numId w:val="1"/>
        </w:numPr>
        <w:spacing w:after="0"/>
      </w:pPr>
      <w:r>
        <w:rPr>
          <w:rFonts w:ascii="Times New Roman"/>
          <w:color w:val="000000"/>
          <w:sz w:val="24"/>
        </w:rPr>
        <w:t>What happened? What is happening?</w:t>
      </w:r>
    </w:p>
    <w:p w:rsidR="00373488" w:rsidRDefault="00000000">
      <w:pPr>
        <w:keepNext/>
        <w:keepLines/>
        <w:numPr>
          <w:ilvl w:val="7"/>
          <w:numId w:val="1"/>
        </w:numPr>
        <w:spacing w:after="0"/>
      </w:pPr>
      <w:r>
        <w:rPr>
          <w:rFonts w:ascii="Times New Roman"/>
          <w:color w:val="000000"/>
          <w:sz w:val="24"/>
        </w:rPr>
        <w:t>Why did it happen? What are the root causes of past results?</w:t>
      </w:r>
    </w:p>
    <w:p w:rsidR="00373488" w:rsidRDefault="00000000">
      <w:pPr>
        <w:keepNext/>
        <w:keepLines/>
        <w:numPr>
          <w:ilvl w:val="7"/>
          <w:numId w:val="1"/>
        </w:numPr>
        <w:spacing w:after="0"/>
      </w:pPr>
      <w:r>
        <w:rPr>
          <w:rFonts w:ascii="Times New Roman"/>
          <w:color w:val="000000"/>
          <w:sz w:val="24"/>
        </w:rPr>
        <w:t>Will it happen in the future? What is the probability something will happen? Is it forecastable?</w:t>
      </w:r>
    </w:p>
    <w:p w:rsidR="00373488" w:rsidRDefault="00000000">
      <w:pPr>
        <w:keepNext/>
        <w:keepLines/>
        <w:numPr>
          <w:ilvl w:val="7"/>
          <w:numId w:val="1"/>
        </w:numPr>
        <w:spacing w:after="0"/>
      </w:pPr>
      <w:r>
        <w:rPr>
          <w:rFonts w:ascii="Times New Roman"/>
          <w:color w:val="000000"/>
          <w:sz w:val="24"/>
        </w:rPr>
        <w:t>What should we do based on what we expect will happen? How do we optimize our performance based on potential constraints?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lastRenderedPageBreak/>
        <w:t>What type of question is used in learning how much the company paid in interest expenses last year?</w:t>
      </w:r>
    </w:p>
    <w:p w:rsidR="00373488" w:rsidRDefault="00000000">
      <w:pPr>
        <w:keepNext/>
        <w:keepLines/>
        <w:numPr>
          <w:ilvl w:val="7"/>
          <w:numId w:val="1"/>
        </w:numPr>
        <w:spacing w:after="0"/>
      </w:pPr>
      <w:r>
        <w:rPr>
          <w:rFonts w:ascii="Times New Roman"/>
          <w:color w:val="000000"/>
          <w:sz w:val="24"/>
        </w:rPr>
        <w:t>What happened? What is happening?</w:t>
      </w:r>
    </w:p>
    <w:p w:rsidR="00373488" w:rsidRDefault="00000000">
      <w:pPr>
        <w:keepNext/>
        <w:keepLines/>
        <w:numPr>
          <w:ilvl w:val="7"/>
          <w:numId w:val="1"/>
        </w:numPr>
        <w:spacing w:after="0"/>
      </w:pPr>
      <w:r>
        <w:rPr>
          <w:rFonts w:ascii="Times New Roman"/>
          <w:color w:val="000000"/>
          <w:sz w:val="24"/>
        </w:rPr>
        <w:t>Why did it happen? What are the root causes of past results?</w:t>
      </w:r>
    </w:p>
    <w:p w:rsidR="00373488" w:rsidRDefault="00000000">
      <w:pPr>
        <w:keepNext/>
        <w:keepLines/>
        <w:numPr>
          <w:ilvl w:val="7"/>
          <w:numId w:val="1"/>
        </w:numPr>
        <w:spacing w:after="0"/>
      </w:pPr>
      <w:r>
        <w:rPr>
          <w:rFonts w:ascii="Times New Roman"/>
          <w:color w:val="000000"/>
          <w:sz w:val="24"/>
        </w:rPr>
        <w:t>Will it happen in the future? What is the probability something will happen? Is it forecastable?</w:t>
      </w:r>
    </w:p>
    <w:p w:rsidR="00373488" w:rsidRDefault="00000000">
      <w:pPr>
        <w:keepNext/>
        <w:keepLines/>
        <w:numPr>
          <w:ilvl w:val="7"/>
          <w:numId w:val="1"/>
        </w:numPr>
        <w:spacing w:after="0"/>
      </w:pPr>
      <w:r>
        <w:rPr>
          <w:rFonts w:ascii="Times New Roman"/>
          <w:color w:val="000000"/>
          <w:sz w:val="24"/>
        </w:rPr>
        <w:t>What should we do based on what we expect will happen? What should we do based on what we expect will happen? How do we optimize our performance based on potential constraints?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What type of question is predicting whether borrowers will be able to repay their loans?</w:t>
      </w:r>
    </w:p>
    <w:p w:rsidR="00373488" w:rsidRDefault="00000000">
      <w:pPr>
        <w:keepNext/>
        <w:keepLines/>
        <w:numPr>
          <w:ilvl w:val="7"/>
          <w:numId w:val="1"/>
        </w:numPr>
        <w:spacing w:after="0"/>
      </w:pPr>
      <w:r>
        <w:rPr>
          <w:rFonts w:ascii="Times New Roman"/>
          <w:color w:val="000000"/>
          <w:sz w:val="24"/>
        </w:rPr>
        <w:t>What happened? What is happening?</w:t>
      </w:r>
    </w:p>
    <w:p w:rsidR="00373488" w:rsidRDefault="00000000">
      <w:pPr>
        <w:keepNext/>
        <w:keepLines/>
        <w:numPr>
          <w:ilvl w:val="7"/>
          <w:numId w:val="1"/>
        </w:numPr>
        <w:spacing w:after="0"/>
      </w:pPr>
      <w:r>
        <w:rPr>
          <w:rFonts w:ascii="Times New Roman"/>
          <w:color w:val="000000"/>
          <w:sz w:val="24"/>
        </w:rPr>
        <w:t>Why did it happen? What are the root causes of past results?</w:t>
      </w:r>
    </w:p>
    <w:p w:rsidR="00373488" w:rsidRDefault="00000000">
      <w:pPr>
        <w:keepNext/>
        <w:keepLines/>
        <w:numPr>
          <w:ilvl w:val="7"/>
          <w:numId w:val="1"/>
        </w:numPr>
        <w:spacing w:after="0"/>
      </w:pPr>
      <w:r>
        <w:rPr>
          <w:rFonts w:ascii="Times New Roman"/>
          <w:color w:val="000000"/>
          <w:sz w:val="24"/>
        </w:rPr>
        <w:t>Will it happen in the future? What is the probability something will happen? Is it forecastable?</w:t>
      </w:r>
    </w:p>
    <w:p w:rsidR="00373488" w:rsidRDefault="00000000">
      <w:pPr>
        <w:keepNext/>
        <w:keepLines/>
        <w:numPr>
          <w:ilvl w:val="7"/>
          <w:numId w:val="1"/>
        </w:numPr>
        <w:spacing w:after="0"/>
      </w:pPr>
      <w:r>
        <w:rPr>
          <w:rFonts w:ascii="Times New Roman"/>
          <w:color w:val="000000"/>
          <w:sz w:val="24"/>
        </w:rPr>
        <w:t>What should we do based on what we expect will happen? How do we optimize our performance based on potential constraints?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What type of question is used in determining how to maximize revenues if there is a trade war with China?</w:t>
      </w:r>
    </w:p>
    <w:p w:rsidR="00373488" w:rsidRDefault="00000000">
      <w:pPr>
        <w:keepNext/>
        <w:keepLines/>
        <w:numPr>
          <w:ilvl w:val="7"/>
          <w:numId w:val="1"/>
        </w:numPr>
        <w:spacing w:after="0"/>
      </w:pPr>
      <w:r>
        <w:rPr>
          <w:rFonts w:ascii="Times New Roman"/>
          <w:color w:val="000000"/>
          <w:sz w:val="24"/>
        </w:rPr>
        <w:t>What happened? What is happening?</w:t>
      </w:r>
    </w:p>
    <w:p w:rsidR="00373488" w:rsidRDefault="00000000">
      <w:pPr>
        <w:keepNext/>
        <w:keepLines/>
        <w:numPr>
          <w:ilvl w:val="7"/>
          <w:numId w:val="1"/>
        </w:numPr>
        <w:spacing w:after="0"/>
      </w:pPr>
      <w:r>
        <w:rPr>
          <w:rFonts w:ascii="Times New Roman"/>
          <w:color w:val="000000"/>
          <w:sz w:val="24"/>
        </w:rPr>
        <w:t>Why did it happen? What are the root causes of past results?</w:t>
      </w:r>
    </w:p>
    <w:p w:rsidR="00373488" w:rsidRDefault="00000000">
      <w:pPr>
        <w:keepNext/>
        <w:keepLines/>
        <w:numPr>
          <w:ilvl w:val="7"/>
          <w:numId w:val="1"/>
        </w:numPr>
        <w:spacing w:after="0"/>
      </w:pPr>
      <w:r>
        <w:rPr>
          <w:rFonts w:ascii="Times New Roman"/>
          <w:color w:val="000000"/>
          <w:sz w:val="24"/>
        </w:rPr>
        <w:t>Will it happen in the future? What is the probability something will happen? Is it forecastable?</w:t>
      </w:r>
    </w:p>
    <w:p w:rsidR="00373488" w:rsidRDefault="00000000">
      <w:pPr>
        <w:keepNext/>
        <w:keepLines/>
        <w:numPr>
          <w:ilvl w:val="7"/>
          <w:numId w:val="1"/>
        </w:numPr>
        <w:spacing w:after="0"/>
      </w:pPr>
      <w:r>
        <w:rPr>
          <w:rFonts w:ascii="Times New Roman"/>
          <w:color w:val="000000"/>
          <w:sz w:val="24"/>
        </w:rPr>
        <w:t>What should we do based on what we expect will happen? How do we optimize our performance based on potential constraints?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The accuracy, validity and consistency of data used and stored over time is called</w:t>
      </w:r>
    </w:p>
    <w:p w:rsidR="00373488" w:rsidRDefault="00000000">
      <w:pPr>
        <w:keepNext/>
        <w:keepLines/>
        <w:numPr>
          <w:ilvl w:val="7"/>
          <w:numId w:val="1"/>
        </w:numPr>
        <w:spacing w:after="0"/>
      </w:pPr>
      <w:r>
        <w:rPr>
          <w:rFonts w:ascii="Times New Roman"/>
          <w:color w:val="000000"/>
          <w:sz w:val="24"/>
        </w:rPr>
        <w:t>data veracity.</w:t>
      </w:r>
    </w:p>
    <w:p w:rsidR="00373488" w:rsidRDefault="00000000">
      <w:pPr>
        <w:keepNext/>
        <w:keepLines/>
        <w:numPr>
          <w:ilvl w:val="7"/>
          <w:numId w:val="1"/>
        </w:numPr>
        <w:spacing w:after="0"/>
      </w:pPr>
      <w:r>
        <w:rPr>
          <w:rFonts w:ascii="Times New Roman"/>
          <w:color w:val="000000"/>
          <w:sz w:val="24"/>
        </w:rPr>
        <w:t>data integrity.</w:t>
      </w:r>
    </w:p>
    <w:p w:rsidR="00373488" w:rsidRDefault="00000000">
      <w:pPr>
        <w:keepNext/>
        <w:keepLines/>
        <w:numPr>
          <w:ilvl w:val="7"/>
          <w:numId w:val="1"/>
        </w:numPr>
        <w:spacing w:after="0"/>
      </w:pPr>
      <w:r>
        <w:rPr>
          <w:rFonts w:ascii="Times New Roman"/>
          <w:color w:val="000000"/>
          <w:sz w:val="24"/>
        </w:rPr>
        <w:t>data quality.</w:t>
      </w:r>
    </w:p>
    <w:p w:rsidR="00373488" w:rsidRDefault="00000000">
      <w:pPr>
        <w:keepNext/>
        <w:keepLines/>
        <w:numPr>
          <w:ilvl w:val="7"/>
          <w:numId w:val="1"/>
        </w:numPr>
        <w:spacing w:after="0"/>
      </w:pPr>
      <w:r>
        <w:rPr>
          <w:rFonts w:ascii="Times New Roman"/>
          <w:color w:val="000000"/>
          <w:sz w:val="24"/>
        </w:rPr>
        <w:t>truthful data.</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lastRenderedPageBreak/>
        <w:t>Dashboards showing current company performance are usually associated with</w:t>
      </w:r>
    </w:p>
    <w:p w:rsidR="00373488" w:rsidRDefault="00000000">
      <w:pPr>
        <w:keepNext/>
        <w:keepLines/>
        <w:numPr>
          <w:ilvl w:val="7"/>
          <w:numId w:val="1"/>
        </w:numPr>
        <w:spacing w:after="0"/>
      </w:pPr>
      <w:r>
        <w:rPr>
          <w:rFonts w:ascii="Times New Roman"/>
          <w:color w:val="000000"/>
          <w:sz w:val="24"/>
        </w:rPr>
        <w:t>dynamic updating.</w:t>
      </w:r>
    </w:p>
    <w:p w:rsidR="00373488" w:rsidRDefault="00000000">
      <w:pPr>
        <w:keepNext/>
        <w:keepLines/>
        <w:numPr>
          <w:ilvl w:val="7"/>
          <w:numId w:val="1"/>
        </w:numPr>
        <w:spacing w:after="0"/>
      </w:pPr>
      <w:r>
        <w:rPr>
          <w:rFonts w:ascii="Times New Roman"/>
          <w:color w:val="000000"/>
          <w:sz w:val="24"/>
        </w:rPr>
        <w:t>static updating.</w:t>
      </w:r>
    </w:p>
    <w:p w:rsidR="00373488" w:rsidRDefault="00000000">
      <w:pPr>
        <w:keepNext/>
        <w:keepLines/>
        <w:numPr>
          <w:ilvl w:val="7"/>
          <w:numId w:val="1"/>
        </w:numPr>
        <w:spacing w:after="0"/>
      </w:pPr>
      <w:r>
        <w:rPr>
          <w:rFonts w:ascii="Times New Roman"/>
          <w:color w:val="000000"/>
          <w:sz w:val="24"/>
        </w:rPr>
        <w:t>opportunist updating.</w:t>
      </w:r>
    </w:p>
    <w:p w:rsidR="00373488" w:rsidRDefault="00000000">
      <w:pPr>
        <w:keepNext/>
        <w:keepLines/>
        <w:numPr>
          <w:ilvl w:val="7"/>
          <w:numId w:val="1"/>
        </w:numPr>
        <w:spacing w:after="0"/>
      </w:pPr>
      <w:r>
        <w:rPr>
          <w:rFonts w:ascii="Times New Roman"/>
          <w:color w:val="000000"/>
          <w:sz w:val="24"/>
        </w:rPr>
        <w:t>monthly.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What may hinder the work of the accountant due to receiving too much information?</w:t>
      </w:r>
    </w:p>
    <w:p w:rsidR="00373488" w:rsidRDefault="00000000">
      <w:pPr>
        <w:keepNext/>
        <w:keepLines/>
        <w:numPr>
          <w:ilvl w:val="7"/>
          <w:numId w:val="1"/>
        </w:numPr>
        <w:spacing w:after="0"/>
      </w:pPr>
      <w:r>
        <w:rPr>
          <w:rFonts w:ascii="Times New Roman"/>
          <w:color w:val="000000"/>
          <w:sz w:val="24"/>
        </w:rPr>
        <w:t>Information availability</w:t>
      </w:r>
    </w:p>
    <w:p w:rsidR="00373488" w:rsidRDefault="00000000">
      <w:pPr>
        <w:keepNext/>
        <w:keepLines/>
        <w:numPr>
          <w:ilvl w:val="7"/>
          <w:numId w:val="1"/>
        </w:numPr>
        <w:spacing w:after="0"/>
      </w:pPr>
      <w:r>
        <w:rPr>
          <w:rFonts w:ascii="Times New Roman"/>
          <w:color w:val="000000"/>
          <w:sz w:val="24"/>
        </w:rPr>
        <w:t>Information accessibility</w:t>
      </w:r>
    </w:p>
    <w:p w:rsidR="00373488" w:rsidRDefault="00000000">
      <w:pPr>
        <w:keepNext/>
        <w:keepLines/>
        <w:numPr>
          <w:ilvl w:val="7"/>
          <w:numId w:val="1"/>
        </w:numPr>
        <w:spacing w:after="0"/>
      </w:pPr>
      <w:r>
        <w:rPr>
          <w:rFonts w:ascii="Times New Roman"/>
          <w:color w:val="000000"/>
          <w:sz w:val="24"/>
        </w:rPr>
        <w:t>Information deficits</w:t>
      </w:r>
    </w:p>
    <w:p w:rsidR="00373488" w:rsidRDefault="00000000">
      <w:pPr>
        <w:keepNext/>
        <w:keepLines/>
        <w:numPr>
          <w:ilvl w:val="7"/>
          <w:numId w:val="1"/>
        </w:numPr>
        <w:spacing w:after="0"/>
      </w:pPr>
      <w:r>
        <w:rPr>
          <w:rFonts w:ascii="Times New Roman"/>
          <w:color w:val="000000"/>
          <w:sz w:val="24"/>
        </w:rPr>
        <w:t>Information overload</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Over the past two years alone, what percent of the data in the world has been generated?</w:t>
      </w:r>
    </w:p>
    <w:p w:rsidR="00373488" w:rsidRDefault="00000000">
      <w:pPr>
        <w:keepNext/>
        <w:keepLines/>
        <w:numPr>
          <w:ilvl w:val="7"/>
          <w:numId w:val="1"/>
        </w:numPr>
        <w:spacing w:after="0"/>
      </w:pPr>
      <w:r>
        <w:rPr>
          <w:rFonts w:ascii="Times New Roman"/>
          <w:color w:val="000000"/>
          <w:sz w:val="24"/>
        </w:rPr>
        <w:t>50 percent</w:t>
      </w:r>
    </w:p>
    <w:p w:rsidR="00373488" w:rsidRDefault="00000000">
      <w:pPr>
        <w:keepNext/>
        <w:keepLines/>
        <w:numPr>
          <w:ilvl w:val="7"/>
          <w:numId w:val="1"/>
        </w:numPr>
        <w:spacing w:after="0"/>
      </w:pPr>
      <w:r>
        <w:rPr>
          <w:rFonts w:ascii="Times New Roman"/>
          <w:color w:val="000000"/>
          <w:sz w:val="24"/>
        </w:rPr>
        <w:t>90 percent</w:t>
      </w:r>
    </w:p>
    <w:p w:rsidR="00373488" w:rsidRDefault="00000000">
      <w:pPr>
        <w:keepNext/>
        <w:keepLines/>
        <w:numPr>
          <w:ilvl w:val="7"/>
          <w:numId w:val="1"/>
        </w:numPr>
        <w:spacing w:after="0"/>
      </w:pPr>
      <w:r>
        <w:rPr>
          <w:rFonts w:ascii="Times New Roman"/>
          <w:color w:val="000000"/>
          <w:sz w:val="24"/>
        </w:rPr>
        <w:t>75 percent</w:t>
      </w:r>
    </w:p>
    <w:p w:rsidR="00373488" w:rsidRDefault="00000000">
      <w:pPr>
        <w:keepNext/>
        <w:keepLines/>
        <w:numPr>
          <w:ilvl w:val="7"/>
          <w:numId w:val="1"/>
        </w:numPr>
        <w:spacing w:after="0"/>
      </w:pPr>
      <w:r>
        <w:rPr>
          <w:rFonts w:ascii="Times New Roman"/>
          <w:color w:val="000000"/>
          <w:sz w:val="24"/>
        </w:rPr>
        <w:t>80 percent</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According to the textbook, the job of the accountant is continuing to change from that of data collection to data</w:t>
      </w:r>
    </w:p>
    <w:p w:rsidR="00373488" w:rsidRDefault="00000000">
      <w:pPr>
        <w:keepNext/>
        <w:keepLines/>
        <w:numPr>
          <w:ilvl w:val="7"/>
          <w:numId w:val="1"/>
        </w:numPr>
        <w:spacing w:after="0"/>
      </w:pPr>
      <w:r>
        <w:rPr>
          <w:rFonts w:ascii="Times New Roman"/>
          <w:color w:val="000000"/>
          <w:sz w:val="24"/>
        </w:rPr>
        <w:t>analyst.</w:t>
      </w:r>
    </w:p>
    <w:p w:rsidR="00373488" w:rsidRDefault="00000000">
      <w:pPr>
        <w:keepNext/>
        <w:keepLines/>
        <w:numPr>
          <w:ilvl w:val="7"/>
          <w:numId w:val="1"/>
        </w:numPr>
        <w:spacing w:after="0"/>
      </w:pPr>
      <w:r>
        <w:rPr>
          <w:rFonts w:ascii="Times New Roman"/>
          <w:color w:val="000000"/>
          <w:sz w:val="24"/>
        </w:rPr>
        <w:t>scientist.</w:t>
      </w:r>
    </w:p>
    <w:p w:rsidR="00373488" w:rsidRDefault="00000000">
      <w:pPr>
        <w:keepNext/>
        <w:keepLines/>
        <w:numPr>
          <w:ilvl w:val="7"/>
          <w:numId w:val="1"/>
        </w:numPr>
        <w:spacing w:after="0"/>
      </w:pPr>
      <w:r>
        <w:rPr>
          <w:rFonts w:ascii="Times New Roman"/>
          <w:color w:val="000000"/>
          <w:sz w:val="24"/>
        </w:rPr>
        <w:t>interpreter.</w:t>
      </w:r>
    </w:p>
    <w:p w:rsidR="00373488" w:rsidRDefault="00000000">
      <w:pPr>
        <w:keepNext/>
        <w:keepLines/>
        <w:numPr>
          <w:ilvl w:val="7"/>
          <w:numId w:val="1"/>
        </w:numPr>
        <w:spacing w:after="0"/>
      </w:pPr>
      <w:r>
        <w:rPr>
          <w:rFonts w:ascii="Times New Roman"/>
          <w:color w:val="000000"/>
          <w:sz w:val="24"/>
        </w:rPr>
        <w:t>curator.</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What serves as a graphical summary of various measures tracked by a company?</w:t>
      </w:r>
    </w:p>
    <w:p w:rsidR="00373488" w:rsidRDefault="00000000">
      <w:pPr>
        <w:keepNext/>
        <w:keepLines/>
        <w:numPr>
          <w:ilvl w:val="7"/>
          <w:numId w:val="1"/>
        </w:numPr>
        <w:spacing w:after="0"/>
      </w:pPr>
      <w:r>
        <w:rPr>
          <w:rFonts w:ascii="Times New Roman"/>
          <w:color w:val="000000"/>
          <w:sz w:val="24"/>
        </w:rPr>
        <w:t>trackboard</w:t>
      </w:r>
    </w:p>
    <w:p w:rsidR="00373488" w:rsidRDefault="00000000">
      <w:pPr>
        <w:keepNext/>
        <w:keepLines/>
        <w:numPr>
          <w:ilvl w:val="7"/>
          <w:numId w:val="1"/>
        </w:numPr>
        <w:spacing w:after="0"/>
      </w:pPr>
      <w:r>
        <w:rPr>
          <w:rFonts w:ascii="Times New Roman"/>
          <w:color w:val="000000"/>
          <w:sz w:val="24"/>
        </w:rPr>
        <w:t>graphical interface</w:t>
      </w:r>
    </w:p>
    <w:p w:rsidR="00373488" w:rsidRDefault="00000000">
      <w:pPr>
        <w:keepNext/>
        <w:keepLines/>
        <w:numPr>
          <w:ilvl w:val="7"/>
          <w:numId w:val="1"/>
        </w:numPr>
        <w:spacing w:after="0"/>
      </w:pPr>
      <w:r>
        <w:rPr>
          <w:rFonts w:ascii="Times New Roman"/>
          <w:color w:val="000000"/>
          <w:sz w:val="24"/>
        </w:rPr>
        <w:t>dashboard</w:t>
      </w:r>
    </w:p>
    <w:p w:rsidR="00373488" w:rsidRDefault="00000000">
      <w:pPr>
        <w:keepNext/>
        <w:keepLines/>
        <w:numPr>
          <w:ilvl w:val="7"/>
          <w:numId w:val="1"/>
        </w:numPr>
        <w:spacing w:after="0"/>
      </w:pPr>
      <w:r>
        <w:rPr>
          <w:rFonts w:ascii="Times New Roman"/>
          <w:color w:val="000000"/>
          <w:sz w:val="24"/>
        </w:rPr>
        <w:t>web page</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lastRenderedPageBreak/>
        <w:t>According to EY's Analytics Mindset, accounting professionals need to be able to:</w:t>
      </w:r>
    </w:p>
    <w:p w:rsidR="00373488" w:rsidRDefault="00000000">
      <w:pPr>
        <w:keepNext/>
        <w:keepLines/>
        <w:numPr>
          <w:ilvl w:val="7"/>
          <w:numId w:val="1"/>
        </w:numPr>
        <w:spacing w:after="0"/>
      </w:pPr>
      <w:r>
        <w:rPr>
          <w:rFonts w:ascii="Times New Roman"/>
          <w:color w:val="000000"/>
          <w:sz w:val="24"/>
        </w:rPr>
        <w:t>program their accounting analysis.</w:t>
      </w:r>
    </w:p>
    <w:p w:rsidR="00373488" w:rsidRDefault="00000000">
      <w:pPr>
        <w:keepNext/>
        <w:keepLines/>
        <w:numPr>
          <w:ilvl w:val="7"/>
          <w:numId w:val="1"/>
        </w:numPr>
        <w:spacing w:after="0"/>
      </w:pPr>
      <w:r>
        <w:rPr>
          <w:rFonts w:ascii="Times New Roman"/>
          <w:color w:val="000000"/>
          <w:sz w:val="24"/>
        </w:rPr>
        <w:t>interpret and share the results with shareholders.</w:t>
      </w:r>
    </w:p>
    <w:p w:rsidR="00373488" w:rsidRDefault="00000000">
      <w:pPr>
        <w:keepNext/>
        <w:keepLines/>
        <w:numPr>
          <w:ilvl w:val="7"/>
          <w:numId w:val="1"/>
        </w:numPr>
        <w:spacing w:after="0"/>
      </w:pPr>
      <w:r>
        <w:rPr>
          <w:rFonts w:ascii="Times New Roman"/>
          <w:color w:val="000000"/>
          <w:sz w:val="24"/>
        </w:rPr>
        <w:t>ask questions answerable with data.</w:t>
      </w:r>
    </w:p>
    <w:p w:rsidR="00373488" w:rsidRDefault="00000000">
      <w:pPr>
        <w:keepNext/>
        <w:keepLines/>
        <w:numPr>
          <w:ilvl w:val="7"/>
          <w:numId w:val="1"/>
        </w:numPr>
        <w:spacing w:after="0"/>
      </w:pPr>
      <w:r>
        <w:rPr>
          <w:rFonts w:ascii="Times New Roman"/>
          <w:color w:val="000000"/>
          <w:sz w:val="24"/>
        </w:rPr>
        <w:t>reduce the available data to a manageable level.</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According to EY's Analytics Mindset, accounting professionals need to be able to:</w:t>
      </w:r>
    </w:p>
    <w:p w:rsidR="00373488" w:rsidRDefault="00000000">
      <w:pPr>
        <w:keepNext/>
        <w:keepLines/>
        <w:numPr>
          <w:ilvl w:val="7"/>
          <w:numId w:val="1"/>
        </w:numPr>
        <w:spacing w:after="0"/>
      </w:pPr>
      <w:r>
        <w:rPr>
          <w:rFonts w:ascii="Times New Roman"/>
          <w:color w:val="000000"/>
          <w:sz w:val="24"/>
        </w:rPr>
        <w:t>program their accounting analysis.</w:t>
      </w:r>
    </w:p>
    <w:p w:rsidR="00373488" w:rsidRDefault="00000000">
      <w:pPr>
        <w:keepNext/>
        <w:keepLines/>
        <w:numPr>
          <w:ilvl w:val="7"/>
          <w:numId w:val="1"/>
        </w:numPr>
        <w:spacing w:after="0"/>
      </w:pPr>
      <w:r>
        <w:rPr>
          <w:rFonts w:ascii="Times New Roman"/>
          <w:color w:val="000000"/>
          <w:sz w:val="24"/>
        </w:rPr>
        <w:t>produce visualizations for stakeholders.</w:t>
      </w:r>
    </w:p>
    <w:p w:rsidR="00373488" w:rsidRDefault="00000000">
      <w:pPr>
        <w:keepNext/>
        <w:keepLines/>
        <w:numPr>
          <w:ilvl w:val="7"/>
          <w:numId w:val="1"/>
        </w:numPr>
        <w:spacing w:after="0"/>
      </w:pPr>
      <w:r>
        <w:rPr>
          <w:rFonts w:ascii="Times New Roman"/>
          <w:color w:val="000000"/>
          <w:sz w:val="24"/>
        </w:rPr>
        <w:t>ask the right questions.</w:t>
      </w:r>
    </w:p>
    <w:p w:rsidR="00373488" w:rsidRDefault="00000000">
      <w:pPr>
        <w:keepNext/>
        <w:keepLines/>
        <w:numPr>
          <w:ilvl w:val="7"/>
          <w:numId w:val="1"/>
        </w:numPr>
        <w:spacing w:after="0"/>
      </w:pPr>
      <w:r>
        <w:rPr>
          <w:rFonts w:ascii="Times New Roman"/>
          <w:color w:val="000000"/>
          <w:sz w:val="24"/>
        </w:rPr>
        <w:t>reduce the available data to a manageable level.</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The third step of the AMPS model is</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data testing.</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pick appropriate data.</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As accountants of the future require higher levels of critical thinking and reasoning skills than what was previously required for accountants, which levels of critical thinking skills as outlined by Bloom</w:t>
      </w:r>
      <w:r>
        <w:rPr>
          <w:rFonts w:ascii="Times New Roman"/>
          <w:color w:val="000000"/>
          <w:sz w:val="24"/>
        </w:rPr>
        <w:t>’</w:t>
      </w:r>
      <w:r>
        <w:rPr>
          <w:rFonts w:ascii="Times New Roman"/>
          <w:color w:val="000000"/>
          <w:sz w:val="24"/>
        </w:rPr>
        <w:t>s Taxonomy should accountants need to focus?</w:t>
      </w:r>
    </w:p>
    <w:p w:rsidR="00373488" w:rsidRDefault="00000000">
      <w:pPr>
        <w:keepNext/>
        <w:keepLines/>
        <w:numPr>
          <w:ilvl w:val="7"/>
          <w:numId w:val="1"/>
        </w:numPr>
        <w:spacing w:after="0"/>
      </w:pPr>
      <w:r>
        <w:rPr>
          <w:rFonts w:ascii="Times New Roman"/>
          <w:color w:val="000000"/>
          <w:sz w:val="24"/>
        </w:rPr>
        <w:t>Remember, Understand, Apply</w:t>
      </w:r>
    </w:p>
    <w:p w:rsidR="00373488" w:rsidRDefault="00000000">
      <w:pPr>
        <w:keepNext/>
        <w:keepLines/>
        <w:numPr>
          <w:ilvl w:val="7"/>
          <w:numId w:val="1"/>
        </w:numPr>
        <w:spacing w:after="0"/>
      </w:pPr>
      <w:r>
        <w:rPr>
          <w:rFonts w:ascii="Times New Roman"/>
          <w:color w:val="000000"/>
          <w:sz w:val="24"/>
        </w:rPr>
        <w:t>Create, Evaluate, and Analyze</w:t>
      </w:r>
    </w:p>
    <w:p w:rsidR="00373488" w:rsidRDefault="00000000">
      <w:pPr>
        <w:keepNext/>
        <w:keepLines/>
        <w:numPr>
          <w:ilvl w:val="7"/>
          <w:numId w:val="1"/>
        </w:numPr>
        <w:spacing w:after="0"/>
      </w:pPr>
      <w:r>
        <w:rPr>
          <w:rFonts w:ascii="Times New Roman"/>
          <w:color w:val="000000"/>
          <w:sz w:val="24"/>
        </w:rPr>
        <w:t>Remember, Create, and Apply</w:t>
      </w:r>
    </w:p>
    <w:p w:rsidR="00373488" w:rsidRDefault="00000000">
      <w:pPr>
        <w:keepNext/>
        <w:keepLines/>
        <w:numPr>
          <w:ilvl w:val="7"/>
          <w:numId w:val="1"/>
        </w:numPr>
        <w:spacing w:after="0"/>
      </w:pPr>
      <w:r>
        <w:rPr>
          <w:rFonts w:ascii="Times New Roman"/>
          <w:color w:val="000000"/>
          <w:sz w:val="24"/>
        </w:rPr>
        <w:t>Curiosity, Evaluate, Understand</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The AMPS model is</w:t>
      </w:r>
    </w:p>
    <w:p w:rsidR="00373488" w:rsidRDefault="00000000">
      <w:pPr>
        <w:keepNext/>
        <w:keepLines/>
        <w:numPr>
          <w:ilvl w:val="7"/>
          <w:numId w:val="1"/>
        </w:numPr>
        <w:spacing w:after="0"/>
      </w:pPr>
      <w:r>
        <w:rPr>
          <w:rFonts w:ascii="Times New Roman"/>
          <w:color w:val="000000"/>
          <w:sz w:val="24"/>
        </w:rPr>
        <w:t>linear insofar that there is a one-way progression from A-&gt;M-&gt;P-&gt;S.</w:t>
      </w:r>
    </w:p>
    <w:p w:rsidR="00373488" w:rsidRDefault="00000000">
      <w:pPr>
        <w:keepNext/>
        <w:keepLines/>
        <w:numPr>
          <w:ilvl w:val="7"/>
          <w:numId w:val="1"/>
        </w:numPr>
        <w:spacing w:after="0"/>
      </w:pPr>
      <w:r>
        <w:rPr>
          <w:rFonts w:ascii="Times New Roman"/>
          <w:color w:val="000000"/>
          <w:sz w:val="24"/>
        </w:rPr>
        <w:t>cyclical insofar that the model allows more refined questions.</w:t>
      </w:r>
    </w:p>
    <w:p w:rsidR="00373488" w:rsidRDefault="00000000">
      <w:pPr>
        <w:keepNext/>
        <w:keepLines/>
        <w:numPr>
          <w:ilvl w:val="7"/>
          <w:numId w:val="1"/>
        </w:numPr>
        <w:spacing w:after="0"/>
      </w:pPr>
      <w:r>
        <w:rPr>
          <w:rFonts w:ascii="Times New Roman"/>
          <w:color w:val="000000"/>
          <w:sz w:val="24"/>
        </w:rPr>
        <w:t>random and since each component is equal, these can be done in any sequence.</w:t>
      </w:r>
    </w:p>
    <w:p w:rsidR="00373488" w:rsidRDefault="00000000">
      <w:pPr>
        <w:keepNext/>
        <w:keepLines/>
        <w:numPr>
          <w:ilvl w:val="7"/>
          <w:numId w:val="1"/>
        </w:numPr>
        <w:spacing w:after="0"/>
      </w:pPr>
      <w:r>
        <w:rPr>
          <w:rFonts w:ascii="Times New Roman"/>
          <w:color w:val="000000"/>
          <w:sz w:val="24"/>
        </w:rPr>
        <w:t>exponential since each component is the product of prior components.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lastRenderedPageBreak/>
        <w:t>Which common visualization type would be used to compare values?</w:t>
      </w:r>
    </w:p>
    <w:p w:rsidR="00373488" w:rsidRDefault="00000000">
      <w:pPr>
        <w:keepNext/>
        <w:keepLines/>
        <w:numPr>
          <w:ilvl w:val="7"/>
          <w:numId w:val="1"/>
        </w:numPr>
        <w:spacing w:after="0"/>
      </w:pPr>
      <w:r>
        <w:rPr>
          <w:rFonts w:ascii="Times New Roman"/>
          <w:color w:val="000000"/>
          <w:sz w:val="24"/>
        </w:rPr>
        <w:t>Pie chart</w:t>
      </w:r>
    </w:p>
    <w:p w:rsidR="00373488" w:rsidRDefault="00000000">
      <w:pPr>
        <w:keepNext/>
        <w:keepLines/>
        <w:numPr>
          <w:ilvl w:val="7"/>
          <w:numId w:val="1"/>
        </w:numPr>
        <w:spacing w:after="0"/>
      </w:pPr>
      <w:r>
        <w:rPr>
          <w:rFonts w:ascii="Times New Roman"/>
          <w:color w:val="000000"/>
          <w:sz w:val="24"/>
        </w:rPr>
        <w:t>Bar chart</w:t>
      </w:r>
    </w:p>
    <w:p w:rsidR="00373488" w:rsidRDefault="00000000">
      <w:pPr>
        <w:keepNext/>
        <w:keepLines/>
        <w:numPr>
          <w:ilvl w:val="7"/>
          <w:numId w:val="1"/>
        </w:numPr>
        <w:spacing w:after="0"/>
      </w:pPr>
      <w:r>
        <w:rPr>
          <w:rFonts w:ascii="Times New Roman"/>
          <w:color w:val="000000"/>
          <w:sz w:val="24"/>
        </w:rPr>
        <w:t>Line Graph</w:t>
      </w:r>
    </w:p>
    <w:p w:rsidR="00373488" w:rsidRDefault="00000000">
      <w:pPr>
        <w:keepNext/>
        <w:keepLines/>
        <w:numPr>
          <w:ilvl w:val="7"/>
          <w:numId w:val="1"/>
        </w:numPr>
        <w:spacing w:after="0"/>
      </w:pPr>
      <w:r>
        <w:rPr>
          <w:rFonts w:ascii="Times New Roman"/>
          <w:color w:val="000000"/>
          <w:sz w:val="24"/>
        </w:rPr>
        <w:t>Scatterplot</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common visualization type would be used to evaluate the composition of values?</w:t>
      </w:r>
    </w:p>
    <w:p w:rsidR="00373488" w:rsidRDefault="00000000">
      <w:pPr>
        <w:keepNext/>
        <w:keepLines/>
        <w:numPr>
          <w:ilvl w:val="7"/>
          <w:numId w:val="1"/>
        </w:numPr>
        <w:spacing w:after="0"/>
      </w:pPr>
      <w:r>
        <w:rPr>
          <w:rFonts w:ascii="Times New Roman"/>
          <w:color w:val="000000"/>
          <w:sz w:val="24"/>
        </w:rPr>
        <w:t>Pie chart</w:t>
      </w:r>
    </w:p>
    <w:p w:rsidR="00373488" w:rsidRDefault="00000000">
      <w:pPr>
        <w:keepNext/>
        <w:keepLines/>
        <w:numPr>
          <w:ilvl w:val="7"/>
          <w:numId w:val="1"/>
        </w:numPr>
        <w:spacing w:after="0"/>
      </w:pPr>
      <w:r>
        <w:rPr>
          <w:rFonts w:ascii="Times New Roman"/>
          <w:color w:val="000000"/>
          <w:sz w:val="24"/>
        </w:rPr>
        <w:t>Bar chart</w:t>
      </w:r>
    </w:p>
    <w:p w:rsidR="00373488" w:rsidRDefault="00000000">
      <w:pPr>
        <w:keepNext/>
        <w:keepLines/>
        <w:numPr>
          <w:ilvl w:val="7"/>
          <w:numId w:val="1"/>
        </w:numPr>
        <w:spacing w:after="0"/>
      </w:pPr>
      <w:r>
        <w:rPr>
          <w:rFonts w:ascii="Times New Roman"/>
          <w:color w:val="000000"/>
          <w:sz w:val="24"/>
        </w:rPr>
        <w:t>Line Graph</w:t>
      </w:r>
    </w:p>
    <w:p w:rsidR="00373488" w:rsidRDefault="00000000">
      <w:pPr>
        <w:keepNext/>
        <w:keepLines/>
        <w:numPr>
          <w:ilvl w:val="7"/>
          <w:numId w:val="1"/>
        </w:numPr>
        <w:spacing w:after="0"/>
      </w:pPr>
      <w:r>
        <w:rPr>
          <w:rFonts w:ascii="Times New Roman"/>
          <w:color w:val="000000"/>
          <w:sz w:val="24"/>
        </w:rPr>
        <w:t>Scatterplot</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 line graph would be used for which visualization purpose?</w:t>
      </w:r>
    </w:p>
    <w:p w:rsidR="00373488" w:rsidRDefault="00000000">
      <w:pPr>
        <w:keepNext/>
        <w:keepLines/>
        <w:numPr>
          <w:ilvl w:val="7"/>
          <w:numId w:val="1"/>
        </w:numPr>
        <w:spacing w:after="0"/>
      </w:pPr>
      <w:r>
        <w:rPr>
          <w:rFonts w:ascii="Times New Roman"/>
          <w:color w:val="000000"/>
          <w:sz w:val="24"/>
        </w:rPr>
        <w:t>Comparison of values</w:t>
      </w:r>
    </w:p>
    <w:p w:rsidR="00373488" w:rsidRDefault="00000000">
      <w:pPr>
        <w:keepNext/>
        <w:keepLines/>
        <w:numPr>
          <w:ilvl w:val="7"/>
          <w:numId w:val="1"/>
        </w:numPr>
        <w:spacing w:after="0"/>
      </w:pPr>
      <w:r>
        <w:rPr>
          <w:rFonts w:ascii="Times New Roman"/>
          <w:color w:val="000000"/>
          <w:sz w:val="24"/>
        </w:rPr>
        <w:t>Distribution of values</w:t>
      </w:r>
    </w:p>
    <w:p w:rsidR="00373488" w:rsidRDefault="00000000">
      <w:pPr>
        <w:keepNext/>
        <w:keepLines/>
        <w:numPr>
          <w:ilvl w:val="7"/>
          <w:numId w:val="1"/>
        </w:numPr>
        <w:spacing w:after="0"/>
      </w:pPr>
      <w:r>
        <w:rPr>
          <w:rFonts w:ascii="Times New Roman"/>
          <w:color w:val="000000"/>
          <w:sz w:val="24"/>
        </w:rPr>
        <w:t>Trends of values over time</w:t>
      </w:r>
    </w:p>
    <w:p w:rsidR="00373488" w:rsidRDefault="00000000">
      <w:pPr>
        <w:keepNext/>
        <w:keepLines/>
        <w:numPr>
          <w:ilvl w:val="7"/>
          <w:numId w:val="1"/>
        </w:numPr>
        <w:spacing w:after="0"/>
      </w:pPr>
      <w:r>
        <w:rPr>
          <w:rFonts w:ascii="Times New Roman"/>
          <w:color w:val="000000"/>
          <w:sz w:val="24"/>
        </w:rPr>
        <w:t>Relationships between values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A scatterplot would be used for which visualization purpose?</w:t>
      </w:r>
    </w:p>
    <w:p w:rsidR="00373488" w:rsidRDefault="00000000">
      <w:pPr>
        <w:keepNext/>
        <w:keepLines/>
        <w:numPr>
          <w:ilvl w:val="7"/>
          <w:numId w:val="1"/>
        </w:numPr>
        <w:spacing w:after="0"/>
      </w:pPr>
      <w:r>
        <w:rPr>
          <w:rFonts w:ascii="Times New Roman"/>
          <w:color w:val="000000"/>
          <w:sz w:val="24"/>
        </w:rPr>
        <w:t>Comparison of values</w:t>
      </w:r>
    </w:p>
    <w:p w:rsidR="00373488" w:rsidRDefault="00000000">
      <w:pPr>
        <w:keepNext/>
        <w:keepLines/>
        <w:numPr>
          <w:ilvl w:val="7"/>
          <w:numId w:val="1"/>
        </w:numPr>
        <w:spacing w:after="0"/>
      </w:pPr>
      <w:r>
        <w:rPr>
          <w:rFonts w:ascii="Times New Roman"/>
          <w:color w:val="000000"/>
          <w:sz w:val="24"/>
        </w:rPr>
        <w:t>Distribution of values</w:t>
      </w:r>
    </w:p>
    <w:p w:rsidR="00373488" w:rsidRDefault="00000000">
      <w:pPr>
        <w:keepNext/>
        <w:keepLines/>
        <w:numPr>
          <w:ilvl w:val="7"/>
          <w:numId w:val="1"/>
        </w:numPr>
        <w:spacing w:after="0"/>
      </w:pPr>
      <w:r>
        <w:rPr>
          <w:rFonts w:ascii="Times New Roman"/>
          <w:color w:val="000000"/>
          <w:sz w:val="24"/>
        </w:rPr>
        <w:t>Composition of values</w:t>
      </w:r>
    </w:p>
    <w:p w:rsidR="00373488" w:rsidRDefault="00000000">
      <w:pPr>
        <w:keepNext/>
        <w:keepLines/>
        <w:numPr>
          <w:ilvl w:val="7"/>
          <w:numId w:val="1"/>
        </w:numPr>
        <w:spacing w:after="0"/>
      </w:pPr>
      <w:r>
        <w:rPr>
          <w:rFonts w:ascii="Times New Roman"/>
          <w:color w:val="000000"/>
          <w:sz w:val="24"/>
        </w:rPr>
        <w:t>Relationships between values</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step of the AMPS model is emphasized by the use of Power BI?</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step of the AMPS model is emphasized by the use of Alteryx?</w:t>
      </w:r>
    </w:p>
    <w:p w:rsidR="00373488" w:rsidRDefault="00000000">
      <w:pPr>
        <w:keepNext/>
        <w:keepLines/>
        <w:numPr>
          <w:ilvl w:val="7"/>
          <w:numId w:val="1"/>
        </w:numPr>
        <w:spacing w:after="0"/>
      </w:pPr>
      <w:r>
        <w:rPr>
          <w:rFonts w:ascii="Times New Roman"/>
          <w:color w:val="000000"/>
          <w:sz w:val="24"/>
        </w:rPr>
        <w:t>Ask the Question</w:t>
      </w:r>
    </w:p>
    <w:p w:rsidR="00373488" w:rsidRDefault="00000000">
      <w:pPr>
        <w:keepNext/>
        <w:keepLines/>
        <w:numPr>
          <w:ilvl w:val="7"/>
          <w:numId w:val="1"/>
        </w:numPr>
        <w:spacing w:after="0"/>
      </w:pPr>
      <w:r>
        <w:rPr>
          <w:rFonts w:ascii="Times New Roman"/>
          <w:color w:val="000000"/>
          <w:sz w:val="24"/>
        </w:rPr>
        <w:t>Share the Story</w:t>
      </w:r>
    </w:p>
    <w:p w:rsidR="00373488" w:rsidRDefault="00000000">
      <w:pPr>
        <w:keepNext/>
        <w:keepLines/>
        <w:numPr>
          <w:ilvl w:val="7"/>
          <w:numId w:val="1"/>
        </w:numPr>
        <w:spacing w:after="0"/>
      </w:pPr>
      <w:r>
        <w:rPr>
          <w:rFonts w:ascii="Times New Roman"/>
          <w:color w:val="000000"/>
          <w:sz w:val="24"/>
        </w:rPr>
        <w:t>Perform the Analysis</w:t>
      </w:r>
    </w:p>
    <w:p w:rsidR="00373488" w:rsidRDefault="00000000">
      <w:pPr>
        <w:keepNext/>
        <w:keepLines/>
        <w:numPr>
          <w:ilvl w:val="7"/>
          <w:numId w:val="1"/>
        </w:numPr>
        <w:spacing w:after="0"/>
      </w:pPr>
      <w:r>
        <w:rPr>
          <w:rFonts w:ascii="Times New Roman"/>
          <w:color w:val="000000"/>
          <w:sz w:val="24"/>
        </w:rPr>
        <w:t>Master the Data</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data analysis specialty task is emphasized by the use of the Tableau software tool?</w:t>
      </w:r>
    </w:p>
    <w:p w:rsidR="00373488" w:rsidRDefault="00000000">
      <w:pPr>
        <w:keepNext/>
        <w:keepLines/>
        <w:numPr>
          <w:ilvl w:val="7"/>
          <w:numId w:val="1"/>
        </w:numPr>
        <w:spacing w:after="0"/>
      </w:pPr>
      <w:r>
        <w:rPr>
          <w:rFonts w:ascii="Times New Roman"/>
          <w:color w:val="000000"/>
          <w:sz w:val="24"/>
        </w:rPr>
        <w:t>Data Visualization</w:t>
      </w:r>
    </w:p>
    <w:p w:rsidR="00373488" w:rsidRDefault="00000000">
      <w:pPr>
        <w:keepNext/>
        <w:keepLines/>
        <w:numPr>
          <w:ilvl w:val="7"/>
          <w:numId w:val="1"/>
        </w:numPr>
        <w:spacing w:after="0"/>
      </w:pPr>
      <w:r>
        <w:rPr>
          <w:rFonts w:ascii="Times New Roman"/>
          <w:color w:val="000000"/>
          <w:sz w:val="24"/>
        </w:rPr>
        <w:t>Data Analysis</w:t>
      </w:r>
    </w:p>
    <w:p w:rsidR="00373488" w:rsidRDefault="00000000">
      <w:pPr>
        <w:keepNext/>
        <w:keepLines/>
        <w:numPr>
          <w:ilvl w:val="7"/>
          <w:numId w:val="1"/>
        </w:numPr>
        <w:spacing w:after="0"/>
      </w:pPr>
      <w:r>
        <w:rPr>
          <w:rFonts w:ascii="Times New Roman"/>
          <w:color w:val="000000"/>
          <w:sz w:val="24"/>
        </w:rPr>
        <w:t>Data Acquisition</w:t>
      </w:r>
    </w:p>
    <w:p w:rsidR="00373488" w:rsidRDefault="00000000">
      <w:pPr>
        <w:keepNext/>
        <w:keepLines/>
        <w:numPr>
          <w:ilvl w:val="7"/>
          <w:numId w:val="1"/>
        </w:numPr>
        <w:spacing w:after="0"/>
      </w:pPr>
      <w:r>
        <w:rPr>
          <w:rFonts w:ascii="Times New Roman"/>
          <w:color w:val="000000"/>
          <w:sz w:val="24"/>
        </w:rPr>
        <w:t>Data Preparation</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Which software tool would be considered to be a data acquisition and preparation tool, a data analysis tool and a data visualization tool?</w:t>
      </w:r>
    </w:p>
    <w:p w:rsidR="00373488" w:rsidRDefault="00000000">
      <w:pPr>
        <w:keepNext/>
        <w:keepLines/>
        <w:numPr>
          <w:ilvl w:val="7"/>
          <w:numId w:val="1"/>
        </w:numPr>
        <w:spacing w:after="0"/>
      </w:pPr>
      <w:r>
        <w:rPr>
          <w:rFonts w:ascii="Times New Roman"/>
          <w:color w:val="000000"/>
          <w:sz w:val="24"/>
        </w:rPr>
        <w:t>Alteryx</w:t>
      </w:r>
    </w:p>
    <w:p w:rsidR="00373488" w:rsidRDefault="00000000">
      <w:pPr>
        <w:keepNext/>
        <w:keepLines/>
        <w:numPr>
          <w:ilvl w:val="7"/>
          <w:numId w:val="1"/>
        </w:numPr>
        <w:spacing w:after="0"/>
      </w:pPr>
      <w:r>
        <w:rPr>
          <w:rFonts w:ascii="Times New Roman"/>
          <w:color w:val="000000"/>
          <w:sz w:val="24"/>
        </w:rPr>
        <w:t>Python</w:t>
      </w:r>
    </w:p>
    <w:p w:rsidR="00373488" w:rsidRDefault="00000000">
      <w:pPr>
        <w:keepNext/>
        <w:keepLines/>
        <w:numPr>
          <w:ilvl w:val="7"/>
          <w:numId w:val="1"/>
        </w:numPr>
        <w:spacing w:after="0"/>
      </w:pPr>
      <w:r>
        <w:rPr>
          <w:rFonts w:ascii="Times New Roman"/>
          <w:color w:val="000000"/>
          <w:sz w:val="24"/>
        </w:rPr>
        <w:t>SQL</w:t>
      </w:r>
    </w:p>
    <w:p w:rsidR="00373488" w:rsidRDefault="00000000">
      <w:pPr>
        <w:keepNext/>
        <w:keepLines/>
        <w:numPr>
          <w:ilvl w:val="7"/>
          <w:numId w:val="1"/>
        </w:numPr>
        <w:spacing w:after="0"/>
      </w:pPr>
      <w:r>
        <w:rPr>
          <w:rFonts w:ascii="Times New Roman"/>
          <w:color w:val="000000"/>
          <w:sz w:val="24"/>
        </w:rPr>
        <w:t>Excel</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Based on Lab 1-1 Excel Journal Entries to Trial Balance, using the Exhibit below, determine the appropriate debit balance of Accounts Receivable after the Calculated Balances computes the net debit balance.</w:t>
      </w:r>
      <w:r>
        <w:rPr>
          <w:rFonts w:ascii="Times New Roman"/>
          <w:sz w:val="24"/>
        </w:rPr>
        <w:br/>
      </w:r>
      <w:r>
        <w:rPr>
          <w:rFonts w:ascii="Times New Roman"/>
          <w:noProof/>
          <w:sz w:val="24"/>
        </w:rPr>
        <w:drawing>
          <wp:inline distT="0" distB="0" distL="0" distR="0">
            <wp:extent cx="4133850" cy="5200650"/>
            <wp:effectExtent l="0" t="0" r="0" b="0"/>
            <wp:docPr id="1" name="13252724021115415_1.ext" descr="13252724021115415_1.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52724021115415_1.ext"/>
                    <pic:cNvPicPr/>
                  </pic:nvPicPr>
                  <pic:blipFill>
                    <a:blip r:embed="rId7"/>
                    <a:stretch>
                      <a:fillRect/>
                    </a:stretch>
                  </pic:blipFill>
                  <pic:spPr>
                    <a:xfrm>
                      <a:off x="0" y="0"/>
                      <a:ext cx="4133850" cy="5200650"/>
                    </a:xfrm>
                    <a:prstGeom prst="rect">
                      <a:avLst/>
                    </a:prstGeom>
                  </pic:spPr>
                </pic:pic>
              </a:graphicData>
            </a:graphic>
          </wp:inline>
        </w:drawing>
      </w:r>
    </w:p>
    <w:p w:rsidR="00373488" w:rsidRDefault="00000000">
      <w:pPr>
        <w:keepNext/>
        <w:keepLines/>
        <w:numPr>
          <w:ilvl w:val="7"/>
          <w:numId w:val="1"/>
        </w:numPr>
        <w:spacing w:after="0"/>
      </w:pPr>
      <w:r>
        <w:rPr>
          <w:rFonts w:ascii="Times New Roman"/>
          <w:color w:val="000000"/>
          <w:sz w:val="24"/>
        </w:rPr>
        <w:t>$46,200 debit</w:t>
      </w:r>
    </w:p>
    <w:p w:rsidR="00373488" w:rsidRDefault="00000000">
      <w:pPr>
        <w:keepNext/>
        <w:keepLines/>
        <w:numPr>
          <w:ilvl w:val="7"/>
          <w:numId w:val="1"/>
        </w:numPr>
        <w:spacing w:after="0"/>
      </w:pPr>
      <w:r>
        <w:rPr>
          <w:rFonts w:ascii="Times New Roman"/>
          <w:color w:val="000000"/>
          <w:sz w:val="24"/>
        </w:rPr>
        <w:t>$24,000 debit</w:t>
      </w:r>
    </w:p>
    <w:p w:rsidR="00373488" w:rsidRDefault="00000000">
      <w:pPr>
        <w:keepNext/>
        <w:keepLines/>
        <w:numPr>
          <w:ilvl w:val="7"/>
          <w:numId w:val="1"/>
        </w:numPr>
        <w:spacing w:after="0"/>
      </w:pPr>
      <w:r>
        <w:rPr>
          <w:rFonts w:ascii="Times New Roman"/>
          <w:color w:val="000000"/>
          <w:sz w:val="24"/>
        </w:rPr>
        <w:t>$22,200 debit</w:t>
      </w:r>
    </w:p>
    <w:p w:rsidR="00373488" w:rsidRDefault="00000000">
      <w:pPr>
        <w:keepNext/>
        <w:keepLines/>
        <w:numPr>
          <w:ilvl w:val="7"/>
          <w:numId w:val="1"/>
        </w:numPr>
        <w:spacing w:after="0"/>
      </w:pPr>
      <w:r>
        <w:rPr>
          <w:rFonts w:ascii="Times New Roman"/>
          <w:color w:val="000000"/>
          <w:sz w:val="24"/>
        </w:rPr>
        <w:t>$22,200 credit</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Based on Lab 1-2 Excel Calculating Depreciation Using Excel Functions, and using the exhibit below, if the SLN Excel command =SLN(Cost, Salvage, Life), what is the appropriate formula for cell F4?</w:t>
      </w:r>
      <w:r>
        <w:rPr>
          <w:rFonts w:ascii="Times New Roman"/>
          <w:sz w:val="24"/>
        </w:rPr>
        <w:br/>
      </w:r>
      <w:r>
        <w:rPr>
          <w:rFonts w:ascii="Times New Roman"/>
          <w:noProof/>
          <w:sz w:val="24"/>
        </w:rPr>
        <w:drawing>
          <wp:inline distT="0" distB="0" distL="0" distR="0">
            <wp:extent cx="5732145" cy="1065336"/>
            <wp:effectExtent l="0" t="0" r="0" b="0"/>
            <wp:docPr id="989692700" name="13252724021115419_1.ext" descr="13252724021115419_1.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52724021115419_1.ext"/>
                    <pic:cNvPicPr/>
                  </pic:nvPicPr>
                  <pic:blipFill>
                    <a:blip r:embed="rId8"/>
                    <a:stretch>
                      <a:fillRect/>
                    </a:stretch>
                  </pic:blipFill>
                  <pic:spPr>
                    <a:xfrm>
                      <a:off x="0" y="0"/>
                      <a:ext cx="5732145" cy="1065336"/>
                    </a:xfrm>
                    <a:prstGeom prst="rect">
                      <a:avLst/>
                    </a:prstGeom>
                  </pic:spPr>
                </pic:pic>
              </a:graphicData>
            </a:graphic>
          </wp:inline>
        </w:drawing>
      </w:r>
    </w:p>
    <w:p w:rsidR="00373488" w:rsidRDefault="00000000">
      <w:pPr>
        <w:keepNext/>
        <w:keepLines/>
        <w:numPr>
          <w:ilvl w:val="7"/>
          <w:numId w:val="1"/>
        </w:numPr>
        <w:spacing w:after="0"/>
      </w:pPr>
      <w:r>
        <w:rPr>
          <w:rFonts w:ascii="Times New Roman"/>
          <w:color w:val="000000"/>
          <w:sz w:val="24"/>
        </w:rPr>
        <w:t>=SLN(D4,E4,B4)</w:t>
      </w:r>
    </w:p>
    <w:p w:rsidR="00373488" w:rsidRDefault="00000000">
      <w:pPr>
        <w:keepNext/>
        <w:keepLines/>
        <w:numPr>
          <w:ilvl w:val="7"/>
          <w:numId w:val="1"/>
        </w:numPr>
        <w:spacing w:after="0"/>
      </w:pPr>
      <w:r>
        <w:rPr>
          <w:rFonts w:ascii="Times New Roman"/>
          <w:color w:val="000000"/>
          <w:sz w:val="24"/>
        </w:rPr>
        <w:t>=SLN(D4,E4,B1)</w:t>
      </w:r>
    </w:p>
    <w:p w:rsidR="00373488" w:rsidRDefault="00000000">
      <w:pPr>
        <w:keepNext/>
        <w:keepLines/>
        <w:numPr>
          <w:ilvl w:val="7"/>
          <w:numId w:val="1"/>
        </w:numPr>
        <w:spacing w:after="0"/>
      </w:pPr>
      <w:r>
        <w:rPr>
          <w:rFonts w:ascii="Times New Roman"/>
          <w:color w:val="000000"/>
          <w:sz w:val="24"/>
        </w:rPr>
        <w:t>=SLN(D4,E4,A4)</w:t>
      </w:r>
    </w:p>
    <w:p w:rsidR="00373488" w:rsidRDefault="00000000">
      <w:pPr>
        <w:keepNext/>
        <w:keepLines/>
        <w:numPr>
          <w:ilvl w:val="7"/>
          <w:numId w:val="1"/>
        </w:numPr>
        <w:spacing w:after="0"/>
      </w:pPr>
      <w:r>
        <w:rPr>
          <w:rFonts w:ascii="Times New Roman"/>
          <w:color w:val="000000"/>
          <w:sz w:val="24"/>
        </w:rPr>
        <w:t>=SLN(B4,E4,D4)</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Based on Lab 1-3 Excel Creating a Mortgage Amortization Schedule, and the figure below, if the mortgage is being paid over 15 years (or 180 months) instead of 30 years (or 360 months), will the monthly payment be higher or lower?</w:t>
      </w:r>
      <w:r>
        <w:rPr>
          <w:rFonts w:ascii="Times New Roman"/>
          <w:sz w:val="24"/>
        </w:rPr>
        <w:br/>
      </w:r>
      <w:r>
        <w:rPr>
          <w:rFonts w:ascii="Times New Roman"/>
          <w:noProof/>
          <w:sz w:val="24"/>
        </w:rPr>
        <w:drawing>
          <wp:inline distT="0" distB="0" distL="0" distR="0">
            <wp:extent cx="5732145" cy="2241825"/>
            <wp:effectExtent l="0" t="0" r="0" b="0"/>
            <wp:docPr id="176041953" name="13252724021115437_1.ext" descr="13252724021115437_1.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52724021115437_1.ext"/>
                    <pic:cNvPicPr/>
                  </pic:nvPicPr>
                  <pic:blipFill>
                    <a:blip r:embed="rId9"/>
                    <a:stretch>
                      <a:fillRect/>
                    </a:stretch>
                  </pic:blipFill>
                  <pic:spPr>
                    <a:xfrm>
                      <a:off x="0" y="0"/>
                      <a:ext cx="5732145" cy="2241825"/>
                    </a:xfrm>
                    <a:prstGeom prst="rect">
                      <a:avLst/>
                    </a:prstGeom>
                  </pic:spPr>
                </pic:pic>
              </a:graphicData>
            </a:graphic>
          </wp:inline>
        </w:drawing>
      </w:r>
    </w:p>
    <w:p w:rsidR="00373488" w:rsidRDefault="00000000">
      <w:pPr>
        <w:keepNext/>
        <w:keepLines/>
        <w:numPr>
          <w:ilvl w:val="7"/>
          <w:numId w:val="1"/>
        </w:numPr>
        <w:spacing w:after="0"/>
      </w:pPr>
      <w:r>
        <w:rPr>
          <w:rFonts w:ascii="Times New Roman"/>
          <w:color w:val="000000"/>
          <w:sz w:val="24"/>
        </w:rPr>
        <w:t>higher</w:t>
      </w:r>
    </w:p>
    <w:p w:rsidR="00373488" w:rsidRDefault="00000000">
      <w:pPr>
        <w:keepNext/>
        <w:keepLines/>
        <w:numPr>
          <w:ilvl w:val="7"/>
          <w:numId w:val="1"/>
        </w:numPr>
        <w:spacing w:after="0"/>
      </w:pPr>
      <w:r>
        <w:rPr>
          <w:rFonts w:ascii="Times New Roman"/>
          <w:color w:val="000000"/>
          <w:sz w:val="24"/>
        </w:rPr>
        <w:t>lower</w:t>
      </w:r>
    </w:p>
    <w:p w:rsidR="00373488" w:rsidRDefault="00000000">
      <w:pPr>
        <w:keepNext/>
        <w:keepLines/>
        <w:numPr>
          <w:ilvl w:val="7"/>
          <w:numId w:val="1"/>
        </w:numPr>
        <w:spacing w:after="0"/>
      </w:pPr>
      <w:r>
        <w:rPr>
          <w:rFonts w:ascii="Times New Roman"/>
          <w:color w:val="000000"/>
          <w:sz w:val="24"/>
        </w:rPr>
        <w:t>cannot be determined</w:t>
      </w:r>
    </w:p>
    <w:p w:rsidR="00373488" w:rsidRDefault="00000000">
      <w:pPr>
        <w:keepLines/>
        <w:spacing w:after="0"/>
      </w:pPr>
      <w:r>
        <w:rPr>
          <w:rFonts w:ascii="Times New Roman"/>
          <w:sz w:val="24"/>
        </w:rPr>
        <w:br/>
      </w:r>
    </w:p>
    <w:p w:rsidR="00373488" w:rsidRDefault="00000000">
      <w:pPr>
        <w:keepNext/>
        <w:keepLines/>
        <w:numPr>
          <w:ilvl w:val="0"/>
          <w:numId w:val="1"/>
        </w:numPr>
        <w:spacing w:after="0"/>
      </w:pPr>
      <w:r>
        <w:rPr>
          <w:rFonts w:ascii="Times New Roman"/>
          <w:color w:val="000000"/>
          <w:sz w:val="24"/>
        </w:rPr>
        <w:t>Based on Lab 1-3 Excel Creating a Mortgage Amortization Schedule, and the figure below, if the mortgage is being paid over 15 years (or 180 months) instead of 30 years (or 360 months), will the total interest over the life of the loan be higher or lower?</w:t>
      </w:r>
      <w:r>
        <w:rPr>
          <w:rFonts w:ascii="Times New Roman"/>
          <w:sz w:val="24"/>
        </w:rPr>
        <w:br/>
      </w:r>
      <w:r>
        <w:rPr>
          <w:rFonts w:ascii="Times New Roman"/>
          <w:noProof/>
          <w:sz w:val="24"/>
        </w:rPr>
        <w:drawing>
          <wp:inline distT="0" distB="0" distL="0" distR="0">
            <wp:extent cx="5732145" cy="2248623"/>
            <wp:effectExtent l="0" t="0" r="0" b="0"/>
            <wp:docPr id="1736515810" name="13252724021115455_1.ext" descr="13252724021115455_1.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252724021115455_1.ext"/>
                    <pic:cNvPicPr/>
                  </pic:nvPicPr>
                  <pic:blipFill>
                    <a:blip r:embed="rId10"/>
                    <a:stretch>
                      <a:fillRect/>
                    </a:stretch>
                  </pic:blipFill>
                  <pic:spPr>
                    <a:xfrm>
                      <a:off x="0" y="0"/>
                      <a:ext cx="5732145" cy="2248623"/>
                    </a:xfrm>
                    <a:prstGeom prst="rect">
                      <a:avLst/>
                    </a:prstGeom>
                  </pic:spPr>
                </pic:pic>
              </a:graphicData>
            </a:graphic>
          </wp:inline>
        </w:drawing>
      </w:r>
    </w:p>
    <w:p w:rsidR="00373488" w:rsidRDefault="00000000">
      <w:pPr>
        <w:keepNext/>
        <w:keepLines/>
        <w:numPr>
          <w:ilvl w:val="7"/>
          <w:numId w:val="1"/>
        </w:numPr>
        <w:spacing w:after="0"/>
      </w:pPr>
      <w:r>
        <w:rPr>
          <w:rFonts w:ascii="Times New Roman"/>
          <w:color w:val="000000"/>
          <w:sz w:val="24"/>
        </w:rPr>
        <w:t>higher</w:t>
      </w:r>
    </w:p>
    <w:p w:rsidR="00373488" w:rsidRDefault="00000000">
      <w:pPr>
        <w:keepNext/>
        <w:keepLines/>
        <w:numPr>
          <w:ilvl w:val="7"/>
          <w:numId w:val="1"/>
        </w:numPr>
        <w:spacing w:after="0"/>
      </w:pPr>
      <w:r>
        <w:rPr>
          <w:rFonts w:ascii="Times New Roman"/>
          <w:color w:val="000000"/>
          <w:sz w:val="24"/>
        </w:rPr>
        <w:t>lower</w:t>
      </w:r>
    </w:p>
    <w:p w:rsidR="00373488" w:rsidRDefault="00000000">
      <w:pPr>
        <w:keepNext/>
        <w:keepLines/>
        <w:numPr>
          <w:ilvl w:val="7"/>
          <w:numId w:val="1"/>
        </w:numPr>
        <w:spacing w:after="0"/>
      </w:pPr>
      <w:r>
        <w:rPr>
          <w:rFonts w:ascii="Times New Roman"/>
          <w:color w:val="000000"/>
          <w:sz w:val="24"/>
        </w:rPr>
        <w:t>cannot be determined</w:t>
      </w:r>
    </w:p>
    <w:p w:rsidR="00373488" w:rsidRDefault="00000000">
      <w:pPr>
        <w:keepLines/>
        <w:spacing w:after="0"/>
      </w:pPr>
      <w:r>
        <w:rPr>
          <w:rFonts w:ascii="Times New Roman"/>
          <w:sz w:val="24"/>
        </w:rPr>
        <w:br/>
      </w:r>
    </w:p>
    <w:p w:rsidR="00373488" w:rsidRDefault="00000000">
      <w:pPr>
        <w:keepNext/>
        <w:keepLines/>
        <w:spacing w:after="0"/>
      </w:pPr>
      <w:r>
        <w:rPr>
          <w:rFonts w:ascii="Times New Roman"/>
          <w:b/>
          <w:sz w:val="36"/>
        </w:rPr>
        <w:br w:type="page"/>
        <w:t>Answer Key</w:t>
      </w:r>
      <w:r>
        <w:rPr>
          <w:rFonts w:ascii="Times New Roman"/>
          <w:b/>
          <w:sz w:val="36"/>
        </w:rPr>
        <w:br/>
      </w:r>
      <w:r>
        <w:rPr>
          <w:rFonts w:ascii="Times New Roman"/>
          <w:sz w:val="32"/>
        </w:rPr>
        <w:t>Test name: chapter 1</w:t>
      </w:r>
      <w:r>
        <w:rPr>
          <w:rFonts w:ascii="Times New Roman"/>
          <w:sz w:val="32"/>
        </w:rPr>
        <w:br/>
      </w:r>
    </w:p>
    <w:p w:rsidR="00373488" w:rsidRDefault="00000000">
      <w:pPr>
        <w:keepLines/>
        <w:numPr>
          <w:ilvl w:val="5"/>
          <w:numId w:val="3"/>
        </w:numPr>
        <w:spacing w:after="0"/>
      </w:pPr>
      <w:r>
        <w:rPr>
          <w:rFonts w:ascii="Times New Roman"/>
          <w:sz w:val="24"/>
        </w:rPr>
        <w:t>TRUE</w:t>
      </w:r>
    </w:p>
    <w:p w:rsidR="00373488" w:rsidRDefault="00000000">
      <w:pPr>
        <w:keepLines/>
        <w:numPr>
          <w:ilvl w:val="5"/>
          <w:numId w:val="3"/>
        </w:numPr>
        <w:spacing w:after="0"/>
      </w:pPr>
      <w:r>
        <w:rPr>
          <w:rFonts w:ascii="Times New Roman"/>
          <w:sz w:val="24"/>
        </w:rPr>
        <w:t>FALSE</w:t>
      </w:r>
    </w:p>
    <w:p w:rsidR="00373488" w:rsidRDefault="00000000">
      <w:pPr>
        <w:keepLines/>
        <w:numPr>
          <w:ilvl w:val="5"/>
          <w:numId w:val="3"/>
        </w:numPr>
        <w:spacing w:after="0"/>
      </w:pPr>
      <w:r>
        <w:rPr>
          <w:rFonts w:ascii="Times New Roman"/>
          <w:sz w:val="24"/>
        </w:rPr>
        <w:t>FALSE</w:t>
      </w:r>
    </w:p>
    <w:p w:rsidR="00373488" w:rsidRDefault="00000000">
      <w:pPr>
        <w:keepLines/>
        <w:numPr>
          <w:ilvl w:val="5"/>
          <w:numId w:val="3"/>
        </w:numPr>
        <w:spacing w:after="0"/>
      </w:pPr>
      <w:r>
        <w:rPr>
          <w:rFonts w:ascii="Times New Roman"/>
          <w:sz w:val="24"/>
        </w:rPr>
        <w:t>TRUE</w:t>
      </w:r>
    </w:p>
    <w:p w:rsidR="00373488" w:rsidRDefault="00000000">
      <w:pPr>
        <w:keepLines/>
        <w:numPr>
          <w:ilvl w:val="5"/>
          <w:numId w:val="3"/>
        </w:numPr>
        <w:spacing w:after="0"/>
      </w:pPr>
      <w:r>
        <w:rPr>
          <w:rFonts w:ascii="Times New Roman"/>
          <w:sz w:val="24"/>
        </w:rPr>
        <w:t>TRUE</w:t>
      </w:r>
    </w:p>
    <w:p w:rsidR="00373488" w:rsidRDefault="00000000">
      <w:pPr>
        <w:keepLines/>
        <w:numPr>
          <w:ilvl w:val="5"/>
          <w:numId w:val="3"/>
        </w:numPr>
        <w:spacing w:after="0"/>
      </w:pPr>
      <w:r>
        <w:rPr>
          <w:rFonts w:ascii="Times New Roman"/>
          <w:sz w:val="24"/>
        </w:rPr>
        <w:t>TRUE</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B</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D</w:t>
      </w:r>
    </w:p>
    <w:p w:rsidR="00373488" w:rsidRDefault="00000000">
      <w:pPr>
        <w:keepLines/>
        <w:numPr>
          <w:ilvl w:val="5"/>
          <w:numId w:val="3"/>
        </w:numPr>
        <w:spacing w:after="0"/>
      </w:pPr>
      <w:r>
        <w:rPr>
          <w:rFonts w:ascii="Times New Roman"/>
          <w:sz w:val="24"/>
        </w:rPr>
        <w:t>C</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A</w:t>
      </w:r>
    </w:p>
    <w:p w:rsidR="00373488" w:rsidRDefault="00000000">
      <w:pPr>
        <w:keepLines/>
        <w:numPr>
          <w:ilvl w:val="5"/>
          <w:numId w:val="3"/>
        </w:numPr>
        <w:spacing w:after="0"/>
      </w:pPr>
      <w:r>
        <w:rPr>
          <w:rFonts w:ascii="Times New Roman"/>
          <w:sz w:val="24"/>
        </w:rPr>
        <w:t>B</w:t>
      </w:r>
    </w:p>
    <w:sectPr w:rsidR="0037348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BA2" w:rsidRDefault="00C47BA2">
      <w:pPr>
        <w:spacing w:after="0" w:line="240" w:lineRule="auto"/>
      </w:pPr>
      <w:r>
        <w:separator/>
      </w:r>
    </w:p>
  </w:endnote>
  <w:endnote w:type="continuationSeparator" w:id="0">
    <w:p w:rsidR="00C47BA2" w:rsidRDefault="00C4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6C2" w:rsidRDefault="00D85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488" w:rsidRPr="00D856C2" w:rsidRDefault="00373488" w:rsidP="00D85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6C2" w:rsidRDefault="00D8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BA2" w:rsidRDefault="00C47BA2">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C47BA2" w:rsidRDefault="00C47BA2"/>
    <w:p w:rsidR="00C47BA2" w:rsidRDefault="00C47BA2">
      <w:pPr>
        <w:spacing w:after="0" w:line="240" w:lineRule="auto"/>
      </w:pPr>
      <w:r>
        <w:separator/>
      </w:r>
    </w:p>
  </w:footnote>
  <w:footnote w:type="continuationSeparator" w:id="0">
    <w:p w:rsidR="00C47BA2" w:rsidRDefault="00C4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6C2" w:rsidRDefault="00D8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6C2" w:rsidRDefault="00D85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6C2" w:rsidRDefault="00D8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DD45"/>
    <w:multiLevelType w:val="hybridMultilevel"/>
    <w:tmpl w:val="1C7ADE26"/>
    <w:lvl w:ilvl="0" w:tplc="F5AA1790">
      <w:numFmt w:val="decimal"/>
      <w:lvlText w:val=""/>
      <w:lvlJc w:val="left"/>
    </w:lvl>
    <w:lvl w:ilvl="1" w:tplc="40F431A4">
      <w:start w:val="1"/>
      <w:numFmt w:val="bullet"/>
      <w:lvlText w:val=""/>
      <w:lvlJc w:val="left"/>
      <w:pPr>
        <w:ind w:left="720" w:hanging="360"/>
      </w:pPr>
      <w:rPr>
        <w:rFonts w:ascii="Courier New" w:hAnsi="Courier New" w:hint="default"/>
      </w:rPr>
    </w:lvl>
    <w:lvl w:ilvl="2" w:tplc="BE229A42">
      <w:numFmt w:val="decimal"/>
      <w:lvlText w:val=""/>
      <w:lvlJc w:val="left"/>
    </w:lvl>
    <w:lvl w:ilvl="3" w:tplc="8064E0B2">
      <w:numFmt w:val="decimal"/>
      <w:lvlText w:val=""/>
      <w:lvlJc w:val="left"/>
    </w:lvl>
    <w:lvl w:ilvl="4" w:tplc="B24A3ADC">
      <w:numFmt w:val="decimal"/>
      <w:lvlText w:val=""/>
      <w:lvlJc w:val="left"/>
    </w:lvl>
    <w:lvl w:ilvl="5" w:tplc="79CCEC74">
      <w:numFmt w:val="decimal"/>
      <w:lvlText w:val=""/>
      <w:lvlJc w:val="left"/>
    </w:lvl>
    <w:lvl w:ilvl="6" w:tplc="AF828E70">
      <w:numFmt w:val="decimal"/>
      <w:lvlText w:val=""/>
      <w:lvlJc w:val="left"/>
    </w:lvl>
    <w:lvl w:ilvl="7" w:tplc="E10AC792">
      <w:numFmt w:val="decimal"/>
      <w:lvlText w:val=""/>
      <w:lvlJc w:val="left"/>
    </w:lvl>
    <w:lvl w:ilvl="8" w:tplc="DE0AA7E4">
      <w:numFmt w:val="decimal"/>
      <w:lvlText w:val=""/>
      <w:lvlJc w:val="left"/>
    </w:lvl>
  </w:abstractNum>
  <w:abstractNum w:abstractNumId="1" w15:restartNumberingAfterBreak="0">
    <w:nsid w:val="08AF2FBE"/>
    <w:multiLevelType w:val="multilevel"/>
    <w:tmpl w:val="0C42B44C"/>
    <w:lvl w:ilvl="0">
      <w:start w:val="1"/>
      <w:numFmt w:val="bullet"/>
      <w:lvlText w:val="⊚"/>
      <w:lvlJc w:val="left"/>
      <w:pPr>
        <w:ind w:left="108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2" w15:restartNumberingAfterBreak="0">
    <w:nsid w:val="1AC290BF"/>
    <w:multiLevelType w:val="multilevel"/>
    <w:tmpl w:val="E196B6D6"/>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num w:numId="1" w16cid:durableId="1716419816">
    <w:abstractNumId w:val="2"/>
  </w:num>
  <w:num w:numId="2" w16cid:durableId="624048836">
    <w:abstractNumId w:val="0"/>
  </w:num>
  <w:num w:numId="3" w16cid:durableId="1161123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3488"/>
    <w:rsid w:val="00373488"/>
    <w:rsid w:val="00C47BA2"/>
    <w:rsid w:val="00D8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93D229-A569-4B42-B436-739FAC01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D85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2023-06-08T23:17:00Z</dcterms:created>
  <dcterms:modified xsi:type="dcterms:W3CDTF">2023-06-08T23:17:00Z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