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49153" w14:textId="77777777" w:rsidR="00637552" w:rsidRDefault="00637552" w:rsidP="00637552">
      <w:pPr>
        <w:rPr>
          <w:rFonts w:ascii="Arial Black" w:hAnsi="Arial Black"/>
          <w:sz w:val="48"/>
          <w:szCs w:val="48"/>
        </w:rPr>
      </w:pPr>
      <w:r w:rsidRPr="00DA44F7">
        <w:rPr>
          <w:rFonts w:ascii="Arial Black" w:hAnsi="Arial Black"/>
          <w:sz w:val="48"/>
          <w:szCs w:val="48"/>
        </w:rPr>
        <w:t xml:space="preserve">Chapter </w:t>
      </w:r>
      <w:r>
        <w:rPr>
          <w:rFonts w:ascii="Arial Black" w:hAnsi="Arial Black"/>
          <w:sz w:val="48"/>
          <w:szCs w:val="48"/>
        </w:rPr>
        <w:t>1</w:t>
      </w:r>
    </w:p>
    <w:p w14:paraId="1277CDB6" w14:textId="77777777" w:rsidR="00637552" w:rsidRPr="00DA44F7" w:rsidRDefault="00637552" w:rsidP="00637552">
      <w:pPr>
        <w:rPr>
          <w:rFonts w:ascii="Arial Black" w:hAnsi="Arial Black"/>
          <w:i/>
        </w:rPr>
      </w:pPr>
      <w:r>
        <w:rPr>
          <w:rFonts w:ascii="Arial Black" w:hAnsi="Arial Black"/>
          <w:i/>
        </w:rPr>
        <w:t>Introduction</w:t>
      </w:r>
    </w:p>
    <w:p w14:paraId="191B6735" w14:textId="77777777" w:rsidR="00637552" w:rsidRDefault="00637552" w:rsidP="00637552">
      <w:pPr>
        <w:pBdr>
          <w:bottom w:val="single" w:sz="6" w:space="1" w:color="auto"/>
        </w:pBdr>
      </w:pPr>
    </w:p>
    <w:p w14:paraId="4B53168C" w14:textId="77777777" w:rsidR="00637552" w:rsidRDefault="00637552" w:rsidP="00637552"/>
    <w:p w14:paraId="4D94DED6" w14:textId="77777777" w:rsidR="00637552" w:rsidRPr="00DA44F7" w:rsidRDefault="00637552" w:rsidP="00637552">
      <w:pPr>
        <w:jc w:val="both"/>
        <w:rPr>
          <w:rFonts w:ascii="Arial Black" w:hAnsi="Arial Black"/>
        </w:rPr>
      </w:pPr>
      <w:r w:rsidRPr="00DA44F7">
        <w:rPr>
          <w:rFonts w:ascii="Arial Black" w:hAnsi="Arial Black"/>
        </w:rPr>
        <w:t xml:space="preserve">Answers to </w:t>
      </w:r>
      <w:r>
        <w:rPr>
          <w:rFonts w:ascii="Arial Black" w:hAnsi="Arial Black"/>
        </w:rPr>
        <w:t>End-of-Chapter Problem</w:t>
      </w:r>
      <w:r w:rsidRPr="00DA44F7">
        <w:rPr>
          <w:rFonts w:ascii="Arial Black" w:hAnsi="Arial Black"/>
        </w:rPr>
        <w:t>s</w:t>
      </w:r>
    </w:p>
    <w:p w14:paraId="633599BF" w14:textId="77777777" w:rsidR="00637552" w:rsidRDefault="00637552" w:rsidP="00637552">
      <w:pPr>
        <w:jc w:val="both"/>
      </w:pPr>
    </w:p>
    <w:p w14:paraId="1D16E4AF" w14:textId="77777777" w:rsidR="005A6F86" w:rsidRDefault="005A6F86" w:rsidP="005A6F86">
      <w:pPr>
        <w:pStyle w:val="ListParagraph"/>
        <w:numPr>
          <w:ilvl w:val="0"/>
          <w:numId w:val="3"/>
        </w:numPr>
        <w:autoSpaceDE w:val="0"/>
        <w:autoSpaceDN w:val="0"/>
        <w:adjustRightInd w:val="0"/>
      </w:pPr>
    </w:p>
    <w:p w14:paraId="6EA4B18D" w14:textId="537E86C7" w:rsidR="005A6F86" w:rsidRDefault="005A6F86" w:rsidP="005A6F86">
      <w:pPr>
        <w:pStyle w:val="ListParagraph"/>
        <w:autoSpaceDE w:val="0"/>
        <w:autoSpaceDN w:val="0"/>
        <w:adjustRightInd w:val="0"/>
        <w:ind w:left="1080"/>
      </w:pPr>
      <w:r w:rsidRPr="005A6F86">
        <w:rPr>
          <w:b/>
          <w:bCs/>
        </w:rPr>
        <w:t>Q</w:t>
      </w:r>
      <w:r>
        <w:t>: Economic activity around the world is mainly organized by</w:t>
      </w:r>
      <w:r w:rsidR="00C13593">
        <w:t>:</w:t>
      </w:r>
    </w:p>
    <w:p w14:paraId="3D9AFE08" w14:textId="65C5284B" w:rsidR="005A6F86" w:rsidRDefault="005A6F86" w:rsidP="005A6F86">
      <w:pPr>
        <w:pStyle w:val="ListParagraph"/>
        <w:numPr>
          <w:ilvl w:val="0"/>
          <w:numId w:val="5"/>
        </w:numPr>
        <w:autoSpaceDE w:val="0"/>
        <w:autoSpaceDN w:val="0"/>
        <w:adjustRightInd w:val="0"/>
      </w:pPr>
      <w:r>
        <w:t>internet connections.</w:t>
      </w:r>
    </w:p>
    <w:p w14:paraId="7E10458E" w14:textId="4375A4B3" w:rsidR="005A6F86" w:rsidRDefault="005A6F86" w:rsidP="005A6F86">
      <w:pPr>
        <w:pStyle w:val="ListParagraph"/>
        <w:numPr>
          <w:ilvl w:val="0"/>
          <w:numId w:val="5"/>
        </w:numPr>
        <w:autoSpaceDE w:val="0"/>
        <w:autoSpaceDN w:val="0"/>
        <w:adjustRightInd w:val="0"/>
      </w:pPr>
      <w:r>
        <w:t>family connections.</w:t>
      </w:r>
    </w:p>
    <w:p w14:paraId="514951D2" w14:textId="133C3568" w:rsidR="005A6F86" w:rsidRDefault="005A6F86" w:rsidP="005A6F86">
      <w:pPr>
        <w:pStyle w:val="ListParagraph"/>
        <w:numPr>
          <w:ilvl w:val="0"/>
          <w:numId w:val="5"/>
        </w:numPr>
        <w:autoSpaceDE w:val="0"/>
        <w:autoSpaceDN w:val="0"/>
        <w:adjustRightInd w:val="0"/>
      </w:pPr>
      <w:r>
        <w:t>informal arrangements.</w:t>
      </w:r>
    </w:p>
    <w:p w14:paraId="5B574C9A" w14:textId="07D98A1C" w:rsidR="005A6F86" w:rsidRDefault="005A6F86" w:rsidP="005A6F86">
      <w:pPr>
        <w:pStyle w:val="ListParagraph"/>
        <w:numPr>
          <w:ilvl w:val="0"/>
          <w:numId w:val="5"/>
        </w:numPr>
        <w:autoSpaceDE w:val="0"/>
        <w:autoSpaceDN w:val="0"/>
        <w:adjustRightInd w:val="0"/>
      </w:pPr>
      <w:r>
        <w:t>market transactions.</w:t>
      </w:r>
    </w:p>
    <w:p w14:paraId="5FF0988A" w14:textId="0250D2EC" w:rsidR="005A6F86" w:rsidRDefault="005A6F86" w:rsidP="005A6F86">
      <w:pPr>
        <w:pStyle w:val="ListParagraph"/>
        <w:autoSpaceDE w:val="0"/>
        <w:autoSpaceDN w:val="0"/>
        <w:adjustRightInd w:val="0"/>
        <w:ind w:left="1080"/>
      </w:pPr>
      <w:r w:rsidRPr="005A6F86">
        <w:rPr>
          <w:b/>
          <w:bCs/>
        </w:rPr>
        <w:t>A</w:t>
      </w:r>
      <w:r>
        <w:t xml:space="preserve">: d) market for transactions. </w:t>
      </w:r>
    </w:p>
    <w:p w14:paraId="1A5824B5" w14:textId="2C18C0A6" w:rsidR="00637552" w:rsidRPr="005A6F86" w:rsidRDefault="005A6F86" w:rsidP="005A6F86">
      <w:pPr>
        <w:pStyle w:val="ListParagraph"/>
        <w:autoSpaceDE w:val="0"/>
        <w:autoSpaceDN w:val="0"/>
        <w:adjustRightInd w:val="0"/>
        <w:ind w:left="1080"/>
        <w:rPr>
          <w:bCs/>
        </w:rPr>
      </w:pPr>
      <w:r w:rsidRPr="005A6F86">
        <w:rPr>
          <w:b/>
          <w:bCs/>
        </w:rPr>
        <w:t>Explanation</w:t>
      </w:r>
      <w:r>
        <w:t xml:space="preserve">: </w:t>
      </w:r>
      <w:r w:rsidR="009318DD" w:rsidRPr="00B53454">
        <w:t xml:space="preserve">Today </w:t>
      </w:r>
      <w:proofErr w:type="gramStart"/>
      <w:r w:rsidR="009318DD" w:rsidRPr="00B53454">
        <w:t>the vast majority of</w:t>
      </w:r>
      <w:proofErr w:type="gramEnd"/>
      <w:r w:rsidR="009318DD" w:rsidRPr="00B53454">
        <w:t xml:space="preserve"> economic activity</w:t>
      </w:r>
      <w:r w:rsidR="00B53454">
        <w:t xml:space="preserve"> </w:t>
      </w:r>
      <w:r w:rsidR="009318DD" w:rsidRPr="00B53454">
        <w:t xml:space="preserve">worldwide is organized by </w:t>
      </w:r>
      <w:r w:rsidR="009318DD" w:rsidRPr="005A6F86">
        <w:rPr>
          <w:b/>
          <w:bCs/>
        </w:rPr>
        <w:t>market transactions</w:t>
      </w:r>
      <w:r w:rsidR="00C5536A" w:rsidRPr="005A6F86">
        <w:rPr>
          <w:bCs/>
        </w:rPr>
        <w:t>,</w:t>
      </w:r>
      <w:r w:rsidR="00FC1CE2" w:rsidRPr="005A6F86">
        <w:rPr>
          <w:bCs/>
        </w:rPr>
        <w:t xml:space="preserve"> which are</w:t>
      </w:r>
      <w:r w:rsidR="00B53454" w:rsidRPr="005A6F86">
        <w:rPr>
          <w:b/>
          <w:bCs/>
        </w:rPr>
        <w:t xml:space="preserve"> </w:t>
      </w:r>
      <w:r w:rsidR="009318DD" w:rsidRPr="00B53454">
        <w:t>activities that produce and exchange goods and</w:t>
      </w:r>
      <w:r w:rsidR="00B53454">
        <w:t xml:space="preserve"> </w:t>
      </w:r>
      <w:r w:rsidR="009318DD" w:rsidRPr="00B53454">
        <w:t>services that other people are willing to pay for.</w:t>
      </w:r>
      <w:r w:rsidR="00B53454">
        <w:t xml:space="preserve"> </w:t>
      </w:r>
      <w:r w:rsidR="009318DD" w:rsidRPr="00B53454">
        <w:t>From poor rice farmers in Cambodia to multi</w:t>
      </w:r>
      <w:r w:rsidR="00C5536A">
        <w:t>-</w:t>
      </w:r>
      <w:r w:rsidR="009318DD" w:rsidRPr="00B53454">
        <w:t>millionaire</w:t>
      </w:r>
      <w:r w:rsidR="00B53454">
        <w:t xml:space="preserve"> </w:t>
      </w:r>
      <w:r w:rsidR="009318DD" w:rsidRPr="00B53454">
        <w:t>investment bankers on Wall Street,</w:t>
      </w:r>
      <w:r w:rsidR="00B53454">
        <w:t xml:space="preserve"> </w:t>
      </w:r>
      <w:r w:rsidR="00C5536A" w:rsidRPr="00B53454">
        <w:t xml:space="preserve">the </w:t>
      </w:r>
      <w:r w:rsidR="00C5536A">
        <w:t>market</w:t>
      </w:r>
      <w:r w:rsidR="009318DD" w:rsidRPr="00B53454">
        <w:t xml:space="preserve"> rules</w:t>
      </w:r>
      <w:r w:rsidR="00D60552">
        <w:t>.</w:t>
      </w:r>
      <w:r w:rsidR="00637552" w:rsidRPr="00B53454">
        <w:t xml:space="preserve"> </w:t>
      </w:r>
    </w:p>
    <w:p w14:paraId="4284F1F2" w14:textId="77777777" w:rsidR="00B53454" w:rsidRPr="00B53454" w:rsidRDefault="00B53454" w:rsidP="00B53454">
      <w:pPr>
        <w:autoSpaceDE w:val="0"/>
        <w:autoSpaceDN w:val="0"/>
        <w:adjustRightInd w:val="0"/>
      </w:pPr>
    </w:p>
    <w:p w14:paraId="4A4374B3" w14:textId="5558B231" w:rsidR="005A6F86" w:rsidRDefault="001148A4" w:rsidP="001148A4">
      <w:pPr>
        <w:autoSpaceDE w:val="0"/>
        <w:autoSpaceDN w:val="0"/>
        <w:adjustRightInd w:val="0"/>
        <w:ind w:left="720" w:hanging="720"/>
      </w:pPr>
      <w:r>
        <w:t>2.</w:t>
      </w:r>
      <w:r>
        <w:tab/>
      </w:r>
    </w:p>
    <w:p w14:paraId="395C54A7" w14:textId="38057029" w:rsidR="005A6F86" w:rsidRDefault="005A6F86" w:rsidP="005A6F86">
      <w:pPr>
        <w:autoSpaceDE w:val="0"/>
        <w:autoSpaceDN w:val="0"/>
        <w:adjustRightInd w:val="0"/>
        <w:ind w:left="720"/>
      </w:pPr>
      <w:r w:rsidRPr="00E07232">
        <w:rPr>
          <w:b/>
          <w:bCs/>
        </w:rPr>
        <w:t>Q:</w:t>
      </w:r>
      <w:r>
        <w:t xml:space="preserve"> </w:t>
      </w:r>
      <w:r w:rsidRPr="005A6F86">
        <w:t>In the 10 years since the Great Recession, the labor market and housing marke</w:t>
      </w:r>
      <w:r>
        <w:t xml:space="preserve">t </w:t>
      </w:r>
      <w:r w:rsidRPr="005A6F86">
        <w:t>recovered</w:t>
      </w:r>
      <w:r w:rsidR="00C13593">
        <w:t>:</w:t>
      </w:r>
    </w:p>
    <w:p w14:paraId="6F2F55B7" w14:textId="0592748C" w:rsidR="00E07232" w:rsidRDefault="00E07232" w:rsidP="00C13593">
      <w:pPr>
        <w:pStyle w:val="ListParagraph"/>
        <w:numPr>
          <w:ilvl w:val="0"/>
          <w:numId w:val="29"/>
        </w:numPr>
        <w:autoSpaceDE w:val="0"/>
        <w:autoSpaceDN w:val="0"/>
        <w:adjustRightInd w:val="0"/>
      </w:pPr>
      <w:r>
        <w:t>in every country.</w:t>
      </w:r>
    </w:p>
    <w:p w14:paraId="05F8412C" w14:textId="13FBE9E8" w:rsidR="00E07232" w:rsidRDefault="00E07232" w:rsidP="00C13593">
      <w:pPr>
        <w:pStyle w:val="ListParagraph"/>
        <w:numPr>
          <w:ilvl w:val="0"/>
          <w:numId w:val="29"/>
        </w:numPr>
        <w:autoSpaceDE w:val="0"/>
        <w:autoSpaceDN w:val="0"/>
        <w:adjustRightInd w:val="0"/>
      </w:pPr>
      <w:r>
        <w:t>in most areas of the United States, but not everywhere.</w:t>
      </w:r>
    </w:p>
    <w:p w14:paraId="7FC87C25" w14:textId="07A07B3F" w:rsidR="00E07232" w:rsidRDefault="00E07232" w:rsidP="00C13593">
      <w:pPr>
        <w:pStyle w:val="ListParagraph"/>
        <w:numPr>
          <w:ilvl w:val="0"/>
          <w:numId w:val="29"/>
        </w:numPr>
        <w:autoSpaceDE w:val="0"/>
        <w:autoSpaceDN w:val="0"/>
        <w:adjustRightInd w:val="0"/>
      </w:pPr>
      <w:r>
        <w:t>in every part of the United States.</w:t>
      </w:r>
    </w:p>
    <w:p w14:paraId="4B0DC0BB" w14:textId="7F09D62F" w:rsidR="005A6F86" w:rsidRDefault="005A6F86" w:rsidP="005A6F86">
      <w:pPr>
        <w:autoSpaceDE w:val="0"/>
        <w:autoSpaceDN w:val="0"/>
        <w:adjustRightInd w:val="0"/>
        <w:ind w:firstLine="720"/>
      </w:pPr>
      <w:r w:rsidRPr="00E07232">
        <w:rPr>
          <w:b/>
          <w:bCs/>
        </w:rPr>
        <w:t>A:</w:t>
      </w:r>
      <w:r>
        <w:t xml:space="preserve"> </w:t>
      </w:r>
      <w:r w:rsidR="00E07232">
        <w:t xml:space="preserve">b) in most areas of the United States, but not everywhere. </w:t>
      </w:r>
    </w:p>
    <w:p w14:paraId="0142A19E" w14:textId="3A20AE9E" w:rsidR="00A001E5" w:rsidRDefault="005A6F86" w:rsidP="005A6F86">
      <w:pPr>
        <w:autoSpaceDE w:val="0"/>
        <w:autoSpaceDN w:val="0"/>
        <w:adjustRightInd w:val="0"/>
        <w:ind w:left="720"/>
      </w:pPr>
      <w:r w:rsidRPr="00E07232">
        <w:rPr>
          <w:b/>
          <w:bCs/>
        </w:rPr>
        <w:t>Explanation:</w:t>
      </w:r>
      <w:r>
        <w:t xml:space="preserve"> </w:t>
      </w:r>
      <w:r w:rsidR="00E07232" w:rsidRPr="00E07232">
        <w:t xml:space="preserve">Since the Great Recession, most areas in the United States have recovered.  During the recovery phase, not all parts of the country experienced growth at the same time.  </w:t>
      </w:r>
    </w:p>
    <w:p w14:paraId="743ECF8F" w14:textId="77777777" w:rsidR="00A001E5" w:rsidRDefault="00A001E5" w:rsidP="00E37597">
      <w:pPr>
        <w:autoSpaceDE w:val="0"/>
        <w:autoSpaceDN w:val="0"/>
        <w:adjustRightInd w:val="0"/>
      </w:pPr>
    </w:p>
    <w:p w14:paraId="7F4BD702" w14:textId="77777777" w:rsidR="00E07232" w:rsidRDefault="00E07232" w:rsidP="00E07232">
      <w:pPr>
        <w:pStyle w:val="ListParagraph"/>
        <w:numPr>
          <w:ilvl w:val="0"/>
          <w:numId w:val="3"/>
        </w:numPr>
        <w:autoSpaceDE w:val="0"/>
        <w:autoSpaceDN w:val="0"/>
        <w:adjustRightInd w:val="0"/>
      </w:pPr>
    </w:p>
    <w:p w14:paraId="5D9C7B28" w14:textId="5FCA537E" w:rsidR="00E07232" w:rsidRDefault="00E07232" w:rsidP="00E07232">
      <w:pPr>
        <w:pStyle w:val="ListParagraph"/>
        <w:autoSpaceDE w:val="0"/>
        <w:autoSpaceDN w:val="0"/>
        <w:adjustRightInd w:val="0"/>
      </w:pPr>
      <w:r w:rsidRPr="00E07232">
        <w:rPr>
          <w:b/>
          <w:bCs/>
        </w:rPr>
        <w:t>Q:</w:t>
      </w:r>
      <w:r>
        <w:t xml:space="preserve"> Technological change</w:t>
      </w:r>
    </w:p>
    <w:p w14:paraId="3BC0D3B8" w14:textId="4CEDC761" w:rsidR="00E07232" w:rsidRDefault="00E07232" w:rsidP="00C13593">
      <w:pPr>
        <w:pStyle w:val="ListParagraph"/>
        <w:numPr>
          <w:ilvl w:val="0"/>
          <w:numId w:val="30"/>
        </w:numPr>
        <w:autoSpaceDE w:val="0"/>
        <w:autoSpaceDN w:val="0"/>
        <w:adjustRightInd w:val="0"/>
      </w:pPr>
      <w:r>
        <w:t>moves faster in some industries than others.</w:t>
      </w:r>
    </w:p>
    <w:p w14:paraId="6F8702E5" w14:textId="5906B079" w:rsidR="00E07232" w:rsidRDefault="00E07232" w:rsidP="00C13593">
      <w:pPr>
        <w:pStyle w:val="ListParagraph"/>
        <w:numPr>
          <w:ilvl w:val="0"/>
          <w:numId w:val="30"/>
        </w:numPr>
        <w:autoSpaceDE w:val="0"/>
        <w:autoSpaceDN w:val="0"/>
        <w:adjustRightInd w:val="0"/>
      </w:pPr>
      <w:r>
        <w:t>is found equally in all parts of the economy.</w:t>
      </w:r>
    </w:p>
    <w:p w14:paraId="29870F37" w14:textId="70AD02CC" w:rsidR="00E07232" w:rsidRDefault="00E07232" w:rsidP="00C13593">
      <w:pPr>
        <w:pStyle w:val="ListParagraph"/>
        <w:numPr>
          <w:ilvl w:val="0"/>
          <w:numId w:val="30"/>
        </w:numPr>
        <w:autoSpaceDE w:val="0"/>
        <w:autoSpaceDN w:val="0"/>
        <w:adjustRightInd w:val="0"/>
      </w:pPr>
      <w:r>
        <w:t>moves fastest in the energy sector.</w:t>
      </w:r>
    </w:p>
    <w:p w14:paraId="6FF1EFCC" w14:textId="38513B14" w:rsidR="00E07232" w:rsidRDefault="00E07232" w:rsidP="00C13593">
      <w:pPr>
        <w:pStyle w:val="ListParagraph"/>
        <w:numPr>
          <w:ilvl w:val="0"/>
          <w:numId w:val="30"/>
        </w:numPr>
        <w:autoSpaceDE w:val="0"/>
        <w:autoSpaceDN w:val="0"/>
        <w:adjustRightInd w:val="0"/>
      </w:pPr>
      <w:r>
        <w:t>never benefits the economy.</w:t>
      </w:r>
    </w:p>
    <w:p w14:paraId="1BDAE9A3" w14:textId="2DC241F4" w:rsidR="00E07232" w:rsidRDefault="00E07232" w:rsidP="00E07232">
      <w:pPr>
        <w:pStyle w:val="ListParagraph"/>
        <w:autoSpaceDE w:val="0"/>
        <w:autoSpaceDN w:val="0"/>
        <w:adjustRightInd w:val="0"/>
      </w:pPr>
      <w:r w:rsidRPr="00E07232">
        <w:rPr>
          <w:b/>
          <w:bCs/>
        </w:rPr>
        <w:t>A:</w:t>
      </w:r>
      <w:r>
        <w:t xml:space="preserve"> a) moves faster in some industries than others. </w:t>
      </w:r>
    </w:p>
    <w:p w14:paraId="28ADA4C0" w14:textId="34C9E413" w:rsidR="00A001E5" w:rsidRDefault="00E07232" w:rsidP="00E07232">
      <w:pPr>
        <w:pStyle w:val="ListParagraph"/>
        <w:autoSpaceDE w:val="0"/>
        <w:autoSpaceDN w:val="0"/>
        <w:adjustRightInd w:val="0"/>
      </w:pPr>
      <w:r w:rsidRPr="00E07232">
        <w:rPr>
          <w:b/>
          <w:bCs/>
        </w:rPr>
        <w:t>Explanation:</w:t>
      </w:r>
      <w:r>
        <w:t xml:space="preserve"> </w:t>
      </w:r>
      <w:r w:rsidRPr="00E07232">
        <w:t>Technological change is uneven, moving much faster in some industries than others. Although information technology has evolved rapidly in recent decades, the pace of change in energy technologies has been much slower.</w:t>
      </w:r>
    </w:p>
    <w:p w14:paraId="28962C3F" w14:textId="77777777" w:rsidR="00A001E5" w:rsidRDefault="00A001E5" w:rsidP="00E37597">
      <w:pPr>
        <w:autoSpaceDE w:val="0"/>
        <w:autoSpaceDN w:val="0"/>
        <w:adjustRightInd w:val="0"/>
      </w:pPr>
    </w:p>
    <w:p w14:paraId="5FEA5B27" w14:textId="77777777" w:rsidR="00E07232" w:rsidRDefault="001148A4" w:rsidP="001148A4">
      <w:pPr>
        <w:autoSpaceDE w:val="0"/>
        <w:autoSpaceDN w:val="0"/>
        <w:adjustRightInd w:val="0"/>
        <w:ind w:left="720" w:hanging="720"/>
      </w:pPr>
      <w:r>
        <w:t>4.</w:t>
      </w:r>
      <w:r>
        <w:tab/>
      </w:r>
    </w:p>
    <w:p w14:paraId="2B809361" w14:textId="77E51081" w:rsidR="00E07232" w:rsidRDefault="00E07232" w:rsidP="00E07232">
      <w:pPr>
        <w:autoSpaceDE w:val="0"/>
        <w:autoSpaceDN w:val="0"/>
        <w:adjustRightInd w:val="0"/>
        <w:ind w:left="720"/>
      </w:pPr>
      <w:r w:rsidRPr="00063EFE">
        <w:rPr>
          <w:b/>
          <w:bCs/>
        </w:rPr>
        <w:t>Q:</w:t>
      </w:r>
      <w:r>
        <w:t xml:space="preserve"> One </w:t>
      </w:r>
      <w:r w:rsidR="00063EFE">
        <w:t>benefit of globalization is</w:t>
      </w:r>
    </w:p>
    <w:p w14:paraId="3EA2C73F" w14:textId="41EEF333" w:rsidR="00063EFE" w:rsidRDefault="00063EFE" w:rsidP="00C13593">
      <w:pPr>
        <w:pStyle w:val="ListParagraph"/>
        <w:numPr>
          <w:ilvl w:val="0"/>
          <w:numId w:val="31"/>
        </w:numPr>
        <w:autoSpaceDE w:val="0"/>
        <w:autoSpaceDN w:val="0"/>
        <w:adjustRightInd w:val="0"/>
      </w:pPr>
      <w:r>
        <w:t>higher prices for most consumers.</w:t>
      </w:r>
    </w:p>
    <w:p w14:paraId="05C2A1DE" w14:textId="613E2D1A" w:rsidR="00063EFE" w:rsidRDefault="00063EFE" w:rsidP="00C13593">
      <w:pPr>
        <w:pStyle w:val="ListParagraph"/>
        <w:numPr>
          <w:ilvl w:val="0"/>
          <w:numId w:val="31"/>
        </w:numPr>
        <w:autoSpaceDE w:val="0"/>
        <w:autoSpaceDN w:val="0"/>
        <w:adjustRightInd w:val="0"/>
      </w:pPr>
      <w:r>
        <w:lastRenderedPageBreak/>
        <w:t>lower prices for most consumers.</w:t>
      </w:r>
    </w:p>
    <w:p w14:paraId="16C87D4B" w14:textId="0B19E93F" w:rsidR="00063EFE" w:rsidRDefault="00063EFE" w:rsidP="00C13593">
      <w:pPr>
        <w:pStyle w:val="ListParagraph"/>
        <w:numPr>
          <w:ilvl w:val="0"/>
          <w:numId w:val="31"/>
        </w:numPr>
        <w:autoSpaceDE w:val="0"/>
        <w:autoSpaceDN w:val="0"/>
        <w:adjustRightInd w:val="0"/>
      </w:pPr>
      <w:r>
        <w:t>less international communication between businesses.</w:t>
      </w:r>
    </w:p>
    <w:p w14:paraId="29B70B97" w14:textId="5D09B2D3" w:rsidR="00063EFE" w:rsidRDefault="00063EFE" w:rsidP="00C13593">
      <w:pPr>
        <w:pStyle w:val="ListParagraph"/>
        <w:numPr>
          <w:ilvl w:val="0"/>
          <w:numId w:val="31"/>
        </w:numPr>
        <w:autoSpaceDE w:val="0"/>
        <w:autoSpaceDN w:val="0"/>
        <w:adjustRightInd w:val="0"/>
      </w:pPr>
      <w:r>
        <w:t>a lower standard of living for most people.</w:t>
      </w:r>
    </w:p>
    <w:p w14:paraId="23C4C8DE" w14:textId="773017CD" w:rsidR="00E07232" w:rsidRDefault="00E07232" w:rsidP="00E07232">
      <w:pPr>
        <w:autoSpaceDE w:val="0"/>
        <w:autoSpaceDN w:val="0"/>
        <w:adjustRightInd w:val="0"/>
        <w:ind w:left="720"/>
      </w:pPr>
      <w:r w:rsidRPr="00063EFE">
        <w:rPr>
          <w:b/>
          <w:bCs/>
        </w:rPr>
        <w:t>A:</w:t>
      </w:r>
      <w:r w:rsidR="00063EFE">
        <w:t xml:space="preserve"> b) lower prices for most consumers.</w:t>
      </w:r>
    </w:p>
    <w:p w14:paraId="242C4634" w14:textId="344B48A6" w:rsidR="00E37597" w:rsidRDefault="00E07232" w:rsidP="00E07232">
      <w:pPr>
        <w:autoSpaceDE w:val="0"/>
        <w:autoSpaceDN w:val="0"/>
        <w:adjustRightInd w:val="0"/>
        <w:ind w:left="720"/>
      </w:pPr>
      <w:r w:rsidRPr="00063EFE">
        <w:rPr>
          <w:b/>
          <w:bCs/>
        </w:rPr>
        <w:t>Explanation:</w:t>
      </w:r>
      <w:r>
        <w:t xml:space="preserve"> </w:t>
      </w:r>
      <w:r w:rsidR="00063EFE" w:rsidRPr="00063EFE">
        <w:t>For a rich country like the United States, a big benefit of foreign trade is access to cheaper goods and services.</w:t>
      </w:r>
    </w:p>
    <w:p w14:paraId="518E0026" w14:textId="77777777" w:rsidR="00A001E5" w:rsidRPr="00B53454" w:rsidRDefault="00A001E5" w:rsidP="00A001E5">
      <w:pPr>
        <w:autoSpaceDE w:val="0"/>
        <w:autoSpaceDN w:val="0"/>
        <w:adjustRightInd w:val="0"/>
      </w:pPr>
    </w:p>
    <w:p w14:paraId="456005F5" w14:textId="77777777" w:rsidR="00063EFE" w:rsidRDefault="00CD1607" w:rsidP="00063EFE">
      <w:pPr>
        <w:jc w:val="both"/>
      </w:pPr>
      <w:r w:rsidRPr="00B53454">
        <w:t>5.</w:t>
      </w:r>
      <w:r w:rsidRPr="00B53454">
        <w:tab/>
      </w:r>
    </w:p>
    <w:p w14:paraId="14FA8613" w14:textId="0FD17195" w:rsidR="001148A4" w:rsidRDefault="00063EFE" w:rsidP="00063EFE">
      <w:pPr>
        <w:ind w:firstLine="720"/>
        <w:jc w:val="both"/>
      </w:pPr>
      <w:r w:rsidRPr="00063EFE">
        <w:rPr>
          <w:b/>
          <w:bCs/>
        </w:rPr>
        <w:t>Q:</w:t>
      </w:r>
      <w:r>
        <w:t xml:space="preserve"> </w:t>
      </w:r>
      <w:r w:rsidRPr="00063EFE">
        <w:t>Many people have mixed feelings about financial markets because financial markets</w:t>
      </w:r>
    </w:p>
    <w:p w14:paraId="0E19A872" w14:textId="5728D9F8" w:rsidR="00063EFE" w:rsidRDefault="00063EFE" w:rsidP="00063EFE">
      <w:pPr>
        <w:pStyle w:val="ListParagraph"/>
        <w:numPr>
          <w:ilvl w:val="0"/>
          <w:numId w:val="9"/>
        </w:numPr>
        <w:jc w:val="both"/>
      </w:pPr>
      <w:r>
        <w:t>can experience violent swings.</w:t>
      </w:r>
    </w:p>
    <w:p w14:paraId="095FE234" w14:textId="1F98B054" w:rsidR="00063EFE" w:rsidRDefault="00063EFE" w:rsidP="00063EFE">
      <w:pPr>
        <w:pStyle w:val="ListParagraph"/>
        <w:numPr>
          <w:ilvl w:val="0"/>
          <w:numId w:val="9"/>
        </w:numPr>
        <w:jc w:val="both"/>
      </w:pPr>
      <w:r>
        <w:t>can work only in a centrally planned economy.</w:t>
      </w:r>
    </w:p>
    <w:p w14:paraId="3E758EA0" w14:textId="43FC06F6" w:rsidR="00063EFE" w:rsidRDefault="00063EFE" w:rsidP="00063EFE">
      <w:pPr>
        <w:pStyle w:val="ListParagraph"/>
        <w:numPr>
          <w:ilvl w:val="0"/>
          <w:numId w:val="9"/>
        </w:numPr>
        <w:jc w:val="both"/>
      </w:pPr>
      <w:r>
        <w:t>only hurt the economy.</w:t>
      </w:r>
    </w:p>
    <w:p w14:paraId="59CD9FCE" w14:textId="746B38CB" w:rsidR="00063EFE" w:rsidRDefault="00063EFE" w:rsidP="00063EFE">
      <w:pPr>
        <w:pStyle w:val="ListParagraph"/>
        <w:numPr>
          <w:ilvl w:val="0"/>
          <w:numId w:val="9"/>
        </w:numPr>
        <w:jc w:val="both"/>
      </w:pPr>
      <w:r>
        <w:t>always go down.</w:t>
      </w:r>
    </w:p>
    <w:p w14:paraId="70FF11FB" w14:textId="2EE0BB23" w:rsidR="00063EFE" w:rsidRDefault="00063EFE" w:rsidP="00063EFE">
      <w:pPr>
        <w:ind w:firstLine="720"/>
        <w:jc w:val="both"/>
      </w:pPr>
      <w:r w:rsidRPr="00063EFE">
        <w:rPr>
          <w:b/>
          <w:bCs/>
        </w:rPr>
        <w:t>A:</w:t>
      </w:r>
      <w:r>
        <w:t xml:space="preserve"> a) can experience violent swings. </w:t>
      </w:r>
    </w:p>
    <w:p w14:paraId="71077637" w14:textId="18E6D482" w:rsidR="00063EFE" w:rsidRDefault="00063EFE" w:rsidP="00063EFE">
      <w:pPr>
        <w:ind w:left="720"/>
        <w:jc w:val="both"/>
      </w:pPr>
      <w:r w:rsidRPr="00063EFE">
        <w:rPr>
          <w:b/>
          <w:bCs/>
        </w:rPr>
        <w:t>Explanation:</w:t>
      </w:r>
      <w:r>
        <w:t xml:space="preserve"> </w:t>
      </w:r>
      <w:r w:rsidRPr="00063EFE">
        <w:t>Most people justifiably have mixed feelings about financial markets, which can experience violent swings. For Americans who have a lot of their retirement money in the stock market, these downturns can seem devastating. Over the long run— say, 20 years—the stock market has historically almost always gone up. But in the short run it is subject to wide swings that can create large fortunes or steal hard-earned investments.</w:t>
      </w:r>
    </w:p>
    <w:p w14:paraId="69F650B4" w14:textId="77777777" w:rsidR="001148A4" w:rsidRDefault="001148A4" w:rsidP="001148A4">
      <w:pPr>
        <w:ind w:left="720"/>
      </w:pPr>
    </w:p>
    <w:p w14:paraId="381AC435" w14:textId="77777777" w:rsidR="00E01645" w:rsidRDefault="00E01645" w:rsidP="00E01645">
      <w:pPr>
        <w:jc w:val="both"/>
      </w:pPr>
      <w:r>
        <w:t xml:space="preserve">6. </w:t>
      </w:r>
    </w:p>
    <w:p w14:paraId="710E6960" w14:textId="108A6539" w:rsidR="00E01645" w:rsidRDefault="00E01645" w:rsidP="00E01645">
      <w:pPr>
        <w:jc w:val="both"/>
      </w:pPr>
      <w:r w:rsidRPr="00E01645">
        <w:rPr>
          <w:b/>
          <w:bCs/>
        </w:rPr>
        <w:t>Q:</w:t>
      </w:r>
      <w:r>
        <w:t xml:space="preserve"> For each of the following, indicate whether it is more likely to be the result of economic competition or government intervention. </w:t>
      </w:r>
    </w:p>
    <w:p w14:paraId="50ED8C0C" w14:textId="178E5A7E" w:rsidR="00E01645" w:rsidRDefault="00E01645" w:rsidP="00E01645">
      <w:pPr>
        <w:pStyle w:val="ListParagraph"/>
        <w:numPr>
          <w:ilvl w:val="0"/>
          <w:numId w:val="11"/>
        </w:numPr>
        <w:jc w:val="both"/>
      </w:pPr>
      <w:r>
        <w:t>Protection against unsafe drugs.</w:t>
      </w:r>
    </w:p>
    <w:p w14:paraId="44229215" w14:textId="263A78EE" w:rsidR="00E01645" w:rsidRDefault="00E01645" w:rsidP="00E01645">
      <w:pPr>
        <w:pStyle w:val="ListParagraph"/>
        <w:numPr>
          <w:ilvl w:val="0"/>
          <w:numId w:val="11"/>
        </w:numPr>
        <w:jc w:val="both"/>
      </w:pPr>
      <w:r>
        <w:t>Rapid innovation.</w:t>
      </w:r>
    </w:p>
    <w:p w14:paraId="7D4B14C7" w14:textId="425F66B1" w:rsidR="00E01645" w:rsidRDefault="00E01645" w:rsidP="00E01645">
      <w:pPr>
        <w:pStyle w:val="ListParagraph"/>
        <w:numPr>
          <w:ilvl w:val="0"/>
          <w:numId w:val="11"/>
        </w:numPr>
        <w:jc w:val="both"/>
      </w:pPr>
      <w:r>
        <w:t>Help for poor families.</w:t>
      </w:r>
    </w:p>
    <w:p w14:paraId="44691EBD" w14:textId="2859F2A2" w:rsidR="00E01645" w:rsidRDefault="00E01645" w:rsidP="00E01645">
      <w:pPr>
        <w:pStyle w:val="ListParagraph"/>
        <w:numPr>
          <w:ilvl w:val="0"/>
          <w:numId w:val="11"/>
        </w:numPr>
        <w:jc w:val="both"/>
      </w:pPr>
      <w:r>
        <w:t>Strong economic growth.</w:t>
      </w:r>
    </w:p>
    <w:p w14:paraId="1DBDE9CD" w14:textId="3D2EB909" w:rsidR="00E01645" w:rsidRPr="009E66DF" w:rsidRDefault="00E01645" w:rsidP="00E01645">
      <w:pPr>
        <w:jc w:val="both"/>
      </w:pPr>
      <w:r w:rsidRPr="00E01645">
        <w:rPr>
          <w:b/>
          <w:bCs/>
        </w:rPr>
        <w:t>A:</w:t>
      </w:r>
      <w:r w:rsidR="009E66DF">
        <w:rPr>
          <w:b/>
          <w:bCs/>
        </w:rPr>
        <w:t xml:space="preserve"> </w:t>
      </w:r>
      <w:r w:rsidR="009E66DF">
        <w:t xml:space="preserve">a) </w:t>
      </w:r>
      <w:r w:rsidR="002A02F7">
        <w:t xml:space="preserve">government intervention; b) economic competition; c) government intervention; d) economic competition </w:t>
      </w:r>
    </w:p>
    <w:p w14:paraId="6FB20065" w14:textId="447D6F60" w:rsidR="00E01645" w:rsidRDefault="00E01645" w:rsidP="00E01645">
      <w:pPr>
        <w:jc w:val="both"/>
        <w:rPr>
          <w:b/>
          <w:bCs/>
        </w:rPr>
      </w:pPr>
      <w:r w:rsidRPr="00E01645">
        <w:rPr>
          <w:b/>
          <w:bCs/>
        </w:rPr>
        <w:t>Explanation:</w:t>
      </w:r>
    </w:p>
    <w:p w14:paraId="794AA980" w14:textId="0872A685" w:rsidR="002A02F7" w:rsidRPr="002A02F7" w:rsidRDefault="002A02F7" w:rsidP="002A02F7">
      <w:pPr>
        <w:pStyle w:val="ListParagraph"/>
        <w:numPr>
          <w:ilvl w:val="0"/>
          <w:numId w:val="26"/>
        </w:numPr>
      </w:pPr>
      <w:r w:rsidRPr="002A02F7">
        <w:t>Government intervention represents the actions taken by government to affect the economy.</w:t>
      </w:r>
    </w:p>
    <w:p w14:paraId="2DEAD3E5" w14:textId="22BDC372" w:rsidR="002A02F7" w:rsidRPr="002A02F7" w:rsidRDefault="002A02F7" w:rsidP="002A02F7">
      <w:pPr>
        <w:pStyle w:val="ListParagraph"/>
        <w:numPr>
          <w:ilvl w:val="0"/>
          <w:numId w:val="26"/>
        </w:numPr>
      </w:pPr>
      <w:r w:rsidRPr="002A02F7">
        <w:t>Economic competition is the effort by people and businesses to achieve a desirable outcome given what everyone else is doing.</w:t>
      </w:r>
    </w:p>
    <w:p w14:paraId="52467F43" w14:textId="5653B374" w:rsidR="002A02F7" w:rsidRPr="002A02F7" w:rsidRDefault="002A02F7" w:rsidP="002A02F7">
      <w:pPr>
        <w:pStyle w:val="ListParagraph"/>
        <w:numPr>
          <w:ilvl w:val="0"/>
          <w:numId w:val="26"/>
        </w:numPr>
      </w:pPr>
      <w:r w:rsidRPr="002A02F7">
        <w:t>Government intervention represents the actions taken by government to affect the economy.</w:t>
      </w:r>
    </w:p>
    <w:p w14:paraId="1B269F4D" w14:textId="2FFD05F5" w:rsidR="002A02F7" w:rsidRPr="002A02F7" w:rsidRDefault="002A02F7" w:rsidP="002A02F7">
      <w:pPr>
        <w:pStyle w:val="ListParagraph"/>
        <w:numPr>
          <w:ilvl w:val="0"/>
          <w:numId w:val="26"/>
        </w:numPr>
      </w:pPr>
      <w:r w:rsidRPr="002A02F7">
        <w:t>Economic competition provides stimulus for cost-savings, new efficiencies, and innovation that results in economic growth.</w:t>
      </w:r>
    </w:p>
    <w:p w14:paraId="195F2F77" w14:textId="77777777" w:rsidR="00E01645" w:rsidRDefault="00E01645" w:rsidP="00E01645">
      <w:pPr>
        <w:jc w:val="both"/>
      </w:pPr>
      <w:r>
        <w:t xml:space="preserve">7. </w:t>
      </w:r>
    </w:p>
    <w:p w14:paraId="1D8BC447" w14:textId="5C2E87B5" w:rsidR="00E01645" w:rsidRDefault="00E01645" w:rsidP="00E01645">
      <w:pPr>
        <w:jc w:val="both"/>
      </w:pPr>
      <w:r w:rsidRPr="00E01645">
        <w:rPr>
          <w:b/>
          <w:bCs/>
        </w:rPr>
        <w:t>Q:</w:t>
      </w:r>
      <w:r>
        <w:t xml:space="preserve"> At its extreme, a laissez-faire approach to the economy means no government regulation at all. </w:t>
      </w:r>
      <w:bookmarkStart w:id="0" w:name="_GoBack"/>
      <w:r>
        <w:t xml:space="preserve">Let’s suppose we got rid of the rule that you need a medical degree to practice medicine. One </w:t>
      </w:r>
      <w:bookmarkEnd w:id="0"/>
      <w:r>
        <w:t>disadvantage of such a change would be</w:t>
      </w:r>
    </w:p>
    <w:p w14:paraId="15F5A02D" w14:textId="79EEBC20" w:rsidR="00E01645" w:rsidRDefault="00E01645" w:rsidP="00E01645">
      <w:pPr>
        <w:pStyle w:val="ListParagraph"/>
        <w:numPr>
          <w:ilvl w:val="0"/>
          <w:numId w:val="13"/>
        </w:numPr>
        <w:jc w:val="both"/>
      </w:pPr>
      <w:r>
        <w:t>more time spent in waiting rooms.</w:t>
      </w:r>
    </w:p>
    <w:p w14:paraId="0B0EA3A9" w14:textId="4FE2847E" w:rsidR="00E01645" w:rsidRDefault="00E01645" w:rsidP="00E01645">
      <w:pPr>
        <w:pStyle w:val="ListParagraph"/>
        <w:numPr>
          <w:ilvl w:val="0"/>
          <w:numId w:val="13"/>
        </w:numPr>
        <w:jc w:val="both"/>
      </w:pPr>
      <w:r>
        <w:t>fewer doctors.</w:t>
      </w:r>
    </w:p>
    <w:p w14:paraId="4BA93E8B" w14:textId="257D1AA4" w:rsidR="00E01645" w:rsidRDefault="00E01645" w:rsidP="00E01645">
      <w:pPr>
        <w:pStyle w:val="ListParagraph"/>
        <w:numPr>
          <w:ilvl w:val="0"/>
          <w:numId w:val="13"/>
        </w:numPr>
        <w:jc w:val="both"/>
      </w:pPr>
      <w:r>
        <w:t>a higher price for most medical care.</w:t>
      </w:r>
    </w:p>
    <w:p w14:paraId="36D14485" w14:textId="555E73EF" w:rsidR="00E01645" w:rsidRDefault="00E01645" w:rsidP="00E01645">
      <w:pPr>
        <w:pStyle w:val="ListParagraph"/>
        <w:numPr>
          <w:ilvl w:val="0"/>
          <w:numId w:val="13"/>
        </w:numPr>
        <w:jc w:val="both"/>
      </w:pPr>
      <w:r>
        <w:lastRenderedPageBreak/>
        <w:t>a lower quality for most medical care.</w:t>
      </w:r>
    </w:p>
    <w:p w14:paraId="239284D9" w14:textId="34782961" w:rsidR="00E01645" w:rsidRPr="002A02F7" w:rsidRDefault="00E01645" w:rsidP="00E01645">
      <w:pPr>
        <w:jc w:val="both"/>
      </w:pPr>
      <w:r w:rsidRPr="00E01645">
        <w:rPr>
          <w:b/>
          <w:bCs/>
        </w:rPr>
        <w:t>A:</w:t>
      </w:r>
      <w:r w:rsidR="002A02F7">
        <w:rPr>
          <w:b/>
          <w:bCs/>
        </w:rPr>
        <w:t xml:space="preserve"> </w:t>
      </w:r>
      <w:r w:rsidR="002A02F7">
        <w:t xml:space="preserve">d) a lower quality for most medical care. </w:t>
      </w:r>
    </w:p>
    <w:p w14:paraId="57B73E63" w14:textId="52472300" w:rsidR="00E01645" w:rsidRPr="00E01645" w:rsidRDefault="00E01645" w:rsidP="002A02F7">
      <w:pPr>
        <w:rPr>
          <w:b/>
          <w:bCs/>
        </w:rPr>
      </w:pPr>
      <w:r w:rsidRPr="00E01645">
        <w:rPr>
          <w:b/>
          <w:bCs/>
        </w:rPr>
        <w:t>Explanation:</w:t>
      </w:r>
      <w:r w:rsidR="002A02F7">
        <w:rPr>
          <w:b/>
          <w:bCs/>
        </w:rPr>
        <w:t xml:space="preserve"> </w:t>
      </w:r>
      <w:r w:rsidR="002A02F7" w:rsidRPr="002A02F7">
        <w:t>Without a medical degree and its associated education and training, there would be no assurance of the quality of medical services delivered. Consumers would have to determine skill through trial and error, which could result in increased fatalities.</w:t>
      </w:r>
    </w:p>
    <w:p w14:paraId="14D058FD" w14:textId="77777777" w:rsidR="002A02F7" w:rsidRDefault="002A02F7" w:rsidP="00E01645">
      <w:pPr>
        <w:jc w:val="both"/>
      </w:pPr>
    </w:p>
    <w:p w14:paraId="299E9322" w14:textId="0E169EA2" w:rsidR="00E01645" w:rsidRDefault="00E01645" w:rsidP="00E01645">
      <w:pPr>
        <w:jc w:val="both"/>
      </w:pPr>
      <w:r>
        <w:t xml:space="preserve">8. </w:t>
      </w:r>
    </w:p>
    <w:p w14:paraId="194D7AC8" w14:textId="68E4B91E" w:rsidR="00E01645" w:rsidRDefault="00E01645" w:rsidP="00E01645">
      <w:pPr>
        <w:jc w:val="both"/>
      </w:pPr>
      <w:r w:rsidRPr="00E01645">
        <w:rPr>
          <w:b/>
          <w:bCs/>
        </w:rPr>
        <w:t>Q:</w:t>
      </w:r>
      <w:r>
        <w:t xml:space="preserve"> One indicator of prosperity is gross domestic product. Gross domestic product measures the economy by</w:t>
      </w:r>
    </w:p>
    <w:p w14:paraId="4C6C1D14" w14:textId="26A2D626" w:rsidR="00E01645" w:rsidRDefault="00E01645" w:rsidP="00E01645">
      <w:pPr>
        <w:pStyle w:val="ListParagraph"/>
        <w:numPr>
          <w:ilvl w:val="0"/>
          <w:numId w:val="15"/>
        </w:numPr>
        <w:jc w:val="both"/>
      </w:pPr>
      <w:r>
        <w:t>adding up annual household income.</w:t>
      </w:r>
    </w:p>
    <w:p w14:paraId="6AA45A9C" w14:textId="083C887D" w:rsidR="00E01645" w:rsidRDefault="00E01645" w:rsidP="00E01645">
      <w:pPr>
        <w:pStyle w:val="ListParagraph"/>
        <w:numPr>
          <w:ilvl w:val="0"/>
          <w:numId w:val="15"/>
        </w:numPr>
        <w:jc w:val="both"/>
      </w:pPr>
      <w:r>
        <w:t>looking only at household consumption.</w:t>
      </w:r>
    </w:p>
    <w:p w14:paraId="3E35046A" w14:textId="14A2B0A6" w:rsidR="00E01645" w:rsidRDefault="00E01645" w:rsidP="00E01645">
      <w:pPr>
        <w:pStyle w:val="ListParagraph"/>
        <w:numPr>
          <w:ilvl w:val="0"/>
          <w:numId w:val="15"/>
        </w:numPr>
        <w:jc w:val="both"/>
      </w:pPr>
      <w:bookmarkStart w:id="1" w:name="_Hlk36218643"/>
      <w:r>
        <w:t>counting the dollar value of the total output of a national economy over a year.</w:t>
      </w:r>
    </w:p>
    <w:bookmarkEnd w:id="1"/>
    <w:p w14:paraId="12F72603" w14:textId="437F5405" w:rsidR="00E01645" w:rsidRDefault="00E01645" w:rsidP="00E01645">
      <w:pPr>
        <w:pStyle w:val="ListParagraph"/>
        <w:numPr>
          <w:ilvl w:val="0"/>
          <w:numId w:val="15"/>
        </w:numPr>
        <w:jc w:val="both"/>
      </w:pPr>
      <w:r>
        <w:t>measuring annual wages and benefits.</w:t>
      </w:r>
    </w:p>
    <w:p w14:paraId="06C72766" w14:textId="5E5AD205" w:rsidR="00E01645" w:rsidRPr="002A02F7" w:rsidRDefault="00E01645" w:rsidP="00E01645">
      <w:pPr>
        <w:jc w:val="both"/>
      </w:pPr>
      <w:r w:rsidRPr="00E01645">
        <w:rPr>
          <w:b/>
          <w:bCs/>
        </w:rPr>
        <w:t>A:</w:t>
      </w:r>
      <w:r w:rsidR="002A02F7">
        <w:rPr>
          <w:b/>
          <w:bCs/>
        </w:rPr>
        <w:t xml:space="preserve"> </w:t>
      </w:r>
      <w:r w:rsidR="002A02F7">
        <w:t xml:space="preserve">c) </w:t>
      </w:r>
      <w:r w:rsidR="002A02F7" w:rsidRPr="002A02F7">
        <w:t>counting the dollar value of the total output of a national economy over a year.</w:t>
      </w:r>
    </w:p>
    <w:p w14:paraId="470FCF67" w14:textId="2BEC00A2" w:rsidR="00E01645" w:rsidRPr="00E01645" w:rsidRDefault="00E01645" w:rsidP="00E01645">
      <w:pPr>
        <w:jc w:val="both"/>
        <w:rPr>
          <w:b/>
          <w:bCs/>
        </w:rPr>
      </w:pPr>
      <w:r w:rsidRPr="00E01645">
        <w:rPr>
          <w:b/>
          <w:bCs/>
        </w:rPr>
        <w:t>Explanation:</w:t>
      </w:r>
      <w:r w:rsidR="002A02F7">
        <w:rPr>
          <w:b/>
          <w:bCs/>
        </w:rPr>
        <w:t xml:space="preserve"> </w:t>
      </w:r>
      <w:r w:rsidR="002A02F7" w:rsidRPr="002A02F7">
        <w:t>There are plenty of ways to measure an economy. One key indicator is known as the gross domestic product (GDP), which is the dollar value of the total output of a national economy over a year.</w:t>
      </w:r>
    </w:p>
    <w:p w14:paraId="0E1F947F" w14:textId="77777777" w:rsidR="00E01645" w:rsidRDefault="00E01645" w:rsidP="00E01645">
      <w:pPr>
        <w:jc w:val="both"/>
      </w:pPr>
    </w:p>
    <w:p w14:paraId="01FA737E" w14:textId="77777777" w:rsidR="00E01645" w:rsidRDefault="00E01645" w:rsidP="00E01645">
      <w:pPr>
        <w:jc w:val="both"/>
      </w:pPr>
      <w:r>
        <w:t xml:space="preserve">9. </w:t>
      </w:r>
    </w:p>
    <w:p w14:paraId="160D22D8" w14:textId="11893F23" w:rsidR="00E01645" w:rsidRDefault="00E01645" w:rsidP="00E01645">
      <w:pPr>
        <w:jc w:val="both"/>
      </w:pPr>
      <w:r w:rsidRPr="00E01645">
        <w:rPr>
          <w:b/>
          <w:bCs/>
        </w:rPr>
        <w:t>Q:</w:t>
      </w:r>
      <w:r>
        <w:t xml:space="preserve"> If the government safety net were to disappear, which of the following outcomes would be likely to occur? </w:t>
      </w:r>
    </w:p>
    <w:p w14:paraId="10FE795C" w14:textId="33AD9890" w:rsidR="00E01645" w:rsidRDefault="00E01645" w:rsidP="00E01645">
      <w:pPr>
        <w:pStyle w:val="ListParagraph"/>
        <w:numPr>
          <w:ilvl w:val="0"/>
          <w:numId w:val="18"/>
        </w:numPr>
        <w:jc w:val="both"/>
      </w:pPr>
      <w:r>
        <w:t>Elderly Americans would live longer.</w:t>
      </w:r>
    </w:p>
    <w:p w14:paraId="0D827D71" w14:textId="15B7D892" w:rsidR="00E01645" w:rsidRDefault="00E01645" w:rsidP="00E01645">
      <w:pPr>
        <w:pStyle w:val="ListParagraph"/>
        <w:numPr>
          <w:ilvl w:val="0"/>
          <w:numId w:val="18"/>
        </w:numPr>
        <w:jc w:val="both"/>
      </w:pPr>
      <w:r>
        <w:t>Poor families would be able to buy more food.</w:t>
      </w:r>
    </w:p>
    <w:p w14:paraId="6213024F" w14:textId="1DAD1E70" w:rsidR="00E01645" w:rsidRDefault="00E01645" w:rsidP="00E01645">
      <w:pPr>
        <w:pStyle w:val="ListParagraph"/>
        <w:numPr>
          <w:ilvl w:val="0"/>
          <w:numId w:val="18"/>
        </w:numPr>
        <w:jc w:val="both"/>
      </w:pPr>
      <w:r>
        <w:t>The income and wealth gap between rich and poor would narrow.</w:t>
      </w:r>
    </w:p>
    <w:p w14:paraId="0E4C7BA0" w14:textId="71F97EE3" w:rsidR="00E01645" w:rsidRDefault="00E01645" w:rsidP="00E01645">
      <w:pPr>
        <w:pStyle w:val="ListParagraph"/>
        <w:numPr>
          <w:ilvl w:val="0"/>
          <w:numId w:val="18"/>
        </w:numPr>
        <w:jc w:val="both"/>
      </w:pPr>
      <w:r>
        <w:t>The U.S. government would spend less on health care.</w:t>
      </w:r>
    </w:p>
    <w:p w14:paraId="0B85C26E" w14:textId="7034F5A3" w:rsidR="00E01645" w:rsidRPr="002A02F7" w:rsidRDefault="00E01645" w:rsidP="00E01645">
      <w:pPr>
        <w:jc w:val="both"/>
      </w:pPr>
      <w:r w:rsidRPr="00E01645">
        <w:rPr>
          <w:b/>
          <w:bCs/>
        </w:rPr>
        <w:t>A:</w:t>
      </w:r>
      <w:r w:rsidR="002A02F7">
        <w:rPr>
          <w:b/>
          <w:bCs/>
        </w:rPr>
        <w:t xml:space="preserve"> </w:t>
      </w:r>
      <w:r w:rsidR="002A02F7">
        <w:t xml:space="preserve">b and d. </w:t>
      </w:r>
    </w:p>
    <w:p w14:paraId="374EBB8C" w14:textId="12BCF8C0" w:rsidR="00E01645" w:rsidRPr="002A02F7" w:rsidRDefault="00E01645" w:rsidP="00E01645">
      <w:pPr>
        <w:jc w:val="both"/>
      </w:pPr>
      <w:r w:rsidRPr="00E01645">
        <w:rPr>
          <w:b/>
          <w:bCs/>
        </w:rPr>
        <w:t>Explanation:</w:t>
      </w:r>
      <w:r w:rsidR="002A02F7" w:rsidRPr="002A02F7">
        <w:t xml:space="preserve"> The safety net makes an enormous difference in the well-being of low-income households. The Supplemental Nutrition Assistance Program (SNAP), for example, provided low-cost food to roughly 47 million Americans in 2014, with the average person getting $1,500 in benefits. Medicaid helped about 72 million low-income people with medical payments in 2016. And the earned income tax credit—a tax program designed to help low-income wage earners—gave an average benefit of over $2,500 to 27 million U.S. tax filers.</w:t>
      </w:r>
    </w:p>
    <w:p w14:paraId="7810EA87" w14:textId="77777777" w:rsidR="00E01645" w:rsidRDefault="00E01645" w:rsidP="00E01645">
      <w:pPr>
        <w:jc w:val="both"/>
      </w:pPr>
    </w:p>
    <w:p w14:paraId="38E99A31" w14:textId="77777777" w:rsidR="00E01645" w:rsidRDefault="00E01645" w:rsidP="00E01645">
      <w:pPr>
        <w:jc w:val="both"/>
      </w:pPr>
      <w:r>
        <w:t xml:space="preserve">10. </w:t>
      </w:r>
    </w:p>
    <w:p w14:paraId="272F6452" w14:textId="67108D53" w:rsidR="00E01645" w:rsidRDefault="00E01645" w:rsidP="00E01645">
      <w:pPr>
        <w:jc w:val="both"/>
      </w:pPr>
      <w:r w:rsidRPr="00E01645">
        <w:rPr>
          <w:b/>
          <w:bCs/>
        </w:rPr>
        <w:t>Q:</w:t>
      </w:r>
      <w:r>
        <w:t xml:space="preserve"> Disagreements among economists are </w:t>
      </w:r>
    </w:p>
    <w:p w14:paraId="6028644C" w14:textId="48F41826" w:rsidR="00E01645" w:rsidRDefault="00E01645" w:rsidP="00E01645">
      <w:pPr>
        <w:pStyle w:val="ListParagraph"/>
        <w:numPr>
          <w:ilvl w:val="0"/>
          <w:numId w:val="20"/>
        </w:numPr>
        <w:jc w:val="both"/>
      </w:pPr>
      <w:r>
        <w:t>unusual.</w:t>
      </w:r>
    </w:p>
    <w:p w14:paraId="089C8E88" w14:textId="71314195" w:rsidR="00E01645" w:rsidRDefault="00E01645" w:rsidP="00E01645">
      <w:pPr>
        <w:pStyle w:val="ListParagraph"/>
        <w:numPr>
          <w:ilvl w:val="0"/>
          <w:numId w:val="20"/>
        </w:numPr>
        <w:jc w:val="both"/>
      </w:pPr>
      <w:r>
        <w:t>limited to health care and education.</w:t>
      </w:r>
    </w:p>
    <w:p w14:paraId="79149F7D" w14:textId="302DD933" w:rsidR="00E01645" w:rsidRDefault="00E01645" w:rsidP="00E01645">
      <w:pPr>
        <w:pStyle w:val="ListParagraph"/>
        <w:numPr>
          <w:ilvl w:val="0"/>
          <w:numId w:val="20"/>
        </w:numPr>
        <w:jc w:val="both"/>
      </w:pPr>
      <w:r>
        <w:t>frequent when considering the appropriate degree of government intervention.</w:t>
      </w:r>
    </w:p>
    <w:p w14:paraId="2737856F" w14:textId="76325DEF" w:rsidR="00E01645" w:rsidRDefault="00E01645" w:rsidP="00E01645">
      <w:pPr>
        <w:pStyle w:val="ListParagraph"/>
        <w:numPr>
          <w:ilvl w:val="0"/>
          <w:numId w:val="20"/>
        </w:numPr>
        <w:jc w:val="both"/>
      </w:pPr>
      <w:r>
        <w:t>rare when considering new technologies.</w:t>
      </w:r>
    </w:p>
    <w:p w14:paraId="054A9490" w14:textId="5667FD52" w:rsidR="00E01645" w:rsidRPr="002A02F7" w:rsidRDefault="00E01645" w:rsidP="00E01645">
      <w:pPr>
        <w:jc w:val="both"/>
      </w:pPr>
      <w:r w:rsidRPr="00E01645">
        <w:rPr>
          <w:b/>
          <w:bCs/>
        </w:rPr>
        <w:t xml:space="preserve">A: </w:t>
      </w:r>
      <w:r w:rsidR="002A02F7">
        <w:t xml:space="preserve">c) </w:t>
      </w:r>
      <w:r w:rsidR="002A02F7" w:rsidRPr="002A02F7">
        <w:t>frequent when considering the appropriate degree of government intervention.</w:t>
      </w:r>
    </w:p>
    <w:p w14:paraId="6E4AB45B" w14:textId="66BA5240" w:rsidR="00E01645" w:rsidRPr="00E01645" w:rsidRDefault="00E01645" w:rsidP="00E01645">
      <w:pPr>
        <w:jc w:val="both"/>
        <w:rPr>
          <w:b/>
          <w:bCs/>
        </w:rPr>
      </w:pPr>
      <w:r w:rsidRPr="00E01645">
        <w:rPr>
          <w:b/>
          <w:bCs/>
        </w:rPr>
        <w:t>Explanation:</w:t>
      </w:r>
      <w:r w:rsidR="002A02F7">
        <w:rPr>
          <w:b/>
          <w:bCs/>
        </w:rPr>
        <w:t xml:space="preserve"> </w:t>
      </w:r>
      <w:r w:rsidR="002A02F7" w:rsidRPr="002A02F7">
        <w:t>In some areas of economics there is little disagreement. However, plenty of important policy questions divide economists when it comes to the right amount of government intervention in the economy.</w:t>
      </w:r>
    </w:p>
    <w:p w14:paraId="3C15DFBD" w14:textId="77777777" w:rsidR="00E01645" w:rsidRDefault="00E01645" w:rsidP="00E01645">
      <w:pPr>
        <w:jc w:val="both"/>
      </w:pPr>
    </w:p>
    <w:p w14:paraId="4874DE4B" w14:textId="77777777" w:rsidR="00E01645" w:rsidRDefault="00E01645" w:rsidP="00E01645">
      <w:pPr>
        <w:jc w:val="both"/>
      </w:pPr>
      <w:r>
        <w:t xml:space="preserve">11. </w:t>
      </w:r>
    </w:p>
    <w:p w14:paraId="0AF5BF3D" w14:textId="16B17B86" w:rsidR="005A62FF" w:rsidRDefault="00E01645" w:rsidP="00E01645">
      <w:pPr>
        <w:jc w:val="both"/>
      </w:pPr>
      <w:r w:rsidRPr="00E01645">
        <w:rPr>
          <w:b/>
          <w:bCs/>
        </w:rPr>
        <w:lastRenderedPageBreak/>
        <w:t>Q:</w:t>
      </w:r>
      <w:r>
        <w:t xml:space="preserve"> Is the following statement true or false? Reputable economists agree that the response to the Great Recession was the appropriate level of intervention. (LO1-5)</w:t>
      </w:r>
    </w:p>
    <w:p w14:paraId="31DC7150" w14:textId="4FAFC39A" w:rsidR="00E01645" w:rsidRPr="002A02F7" w:rsidRDefault="00E01645" w:rsidP="00E01645">
      <w:pPr>
        <w:jc w:val="both"/>
      </w:pPr>
      <w:r w:rsidRPr="00E01645">
        <w:rPr>
          <w:b/>
          <w:bCs/>
        </w:rPr>
        <w:t>A:</w:t>
      </w:r>
      <w:r w:rsidR="002A02F7">
        <w:rPr>
          <w:b/>
          <w:bCs/>
        </w:rPr>
        <w:t xml:space="preserve"> </w:t>
      </w:r>
      <w:r w:rsidR="002A02F7">
        <w:t xml:space="preserve">False. </w:t>
      </w:r>
    </w:p>
    <w:p w14:paraId="3D43EF72" w14:textId="072CEDCB" w:rsidR="00E01645" w:rsidRDefault="00E01645" w:rsidP="00E01645">
      <w:pPr>
        <w:jc w:val="both"/>
      </w:pPr>
      <w:r w:rsidRPr="00E01645">
        <w:rPr>
          <w:b/>
          <w:bCs/>
        </w:rPr>
        <w:t>Explanation</w:t>
      </w:r>
      <w:r>
        <w:t xml:space="preserve">: </w:t>
      </w:r>
      <w:r w:rsidR="002A02F7" w:rsidRPr="002A02F7">
        <w:t>Reputable economists disagree about whether the government’s response to the Great Recession was too big, too small, or just right. There is debate over how big the government’s role should be in health, education, and retirement. Likewise, there is no consensus among economists — or anyone else, for that matter—about how best to improve the educational system. An important ongoing controversy concerns the right level of federal taxes.</w:t>
      </w:r>
    </w:p>
    <w:p w14:paraId="10B62F53" w14:textId="77777777" w:rsidR="008F2996" w:rsidRDefault="008F2996" w:rsidP="005A62FF">
      <w:pPr>
        <w:jc w:val="both"/>
      </w:pPr>
    </w:p>
    <w:p w14:paraId="21DA19DC" w14:textId="0CA98A29" w:rsidR="00E01645" w:rsidRPr="00E01645" w:rsidRDefault="00E01645" w:rsidP="00E01645">
      <w:pPr>
        <w:rPr>
          <w:b/>
          <w:bCs/>
        </w:rPr>
      </w:pPr>
    </w:p>
    <w:sectPr w:rsidR="00E01645" w:rsidRPr="00E01645" w:rsidSect="00637552">
      <w:footerReference w:type="default" r:id="rId7"/>
      <w:pgSz w:w="12240" w:h="15840"/>
      <w:pgMar w:top="144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9F9E1" w14:textId="77777777" w:rsidR="00061D67" w:rsidRDefault="00061D67" w:rsidP="00061D67">
      <w:r>
        <w:separator/>
      </w:r>
    </w:p>
  </w:endnote>
  <w:endnote w:type="continuationSeparator" w:id="0">
    <w:p w14:paraId="7C0A6885" w14:textId="77777777" w:rsidR="00061D67" w:rsidRDefault="00061D67" w:rsidP="0006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4E446" w14:textId="77777777" w:rsidR="00061D67" w:rsidRPr="00B066FA" w:rsidRDefault="00061D67">
    <w:pPr>
      <w:pStyle w:val="Footer"/>
      <w:jc w:val="center"/>
    </w:pPr>
    <w:r w:rsidRPr="00B066FA">
      <w:fldChar w:fldCharType="begin"/>
    </w:r>
    <w:r w:rsidRPr="00B066FA">
      <w:instrText xml:space="preserve"> PAGE   \* MERGEFORMAT </w:instrText>
    </w:r>
    <w:r w:rsidRPr="00B066FA">
      <w:fldChar w:fldCharType="separate"/>
    </w:r>
    <w:r w:rsidR="00B066FA">
      <w:rPr>
        <w:noProof/>
      </w:rPr>
      <w:t>1</w:t>
    </w:r>
    <w:r w:rsidRPr="00B066FA">
      <w:rPr>
        <w:noProof/>
      </w:rPr>
      <w:fldChar w:fldCharType="end"/>
    </w:r>
  </w:p>
  <w:p w14:paraId="1946116C" w14:textId="21554CBD" w:rsidR="00061D67" w:rsidRPr="00B066FA" w:rsidRDefault="00061D67" w:rsidP="00061D67">
    <w:r w:rsidRPr="00B066FA">
      <w:rPr>
        <w:b/>
        <w:bCs/>
        <w:sz w:val="14"/>
      </w:rPr>
      <w:t>© 20</w:t>
    </w:r>
    <w:r w:rsidR="008A6C03">
      <w:rPr>
        <w:b/>
        <w:bCs/>
        <w:sz w:val="14"/>
      </w:rPr>
      <w:t>21</w:t>
    </w:r>
    <w:r w:rsidRPr="00B066FA">
      <w:rPr>
        <w:b/>
        <w:bCs/>
        <w:sz w:val="14"/>
      </w:rPr>
      <w:t xml:space="preserve"> by McGraw-Hill Education.  This is proprietary material solely for authorized instructor use. Not authorized for sale or distribution in any manner.  This document may not be copied, scanned, duplicated, forwarded, distributed, or posted on a website, in whole or part.</w:t>
    </w:r>
  </w:p>
  <w:p w14:paraId="3017145B" w14:textId="77777777" w:rsidR="00061D67" w:rsidRDefault="00061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CC545" w14:textId="77777777" w:rsidR="00061D67" w:rsidRDefault="00061D67" w:rsidP="00061D67">
      <w:r>
        <w:separator/>
      </w:r>
    </w:p>
  </w:footnote>
  <w:footnote w:type="continuationSeparator" w:id="0">
    <w:p w14:paraId="5D45179C" w14:textId="77777777" w:rsidR="00061D67" w:rsidRDefault="00061D67" w:rsidP="00061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0C3A"/>
    <w:multiLevelType w:val="hybridMultilevel"/>
    <w:tmpl w:val="9B98A2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0A0C21"/>
    <w:multiLevelType w:val="hybridMultilevel"/>
    <w:tmpl w:val="1AC2C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47766"/>
    <w:multiLevelType w:val="hybridMultilevel"/>
    <w:tmpl w:val="E8627A90"/>
    <w:lvl w:ilvl="0" w:tplc="87BCC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1A1DE1"/>
    <w:multiLevelType w:val="hybridMultilevel"/>
    <w:tmpl w:val="1F2C1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F0493"/>
    <w:multiLevelType w:val="hybridMultilevel"/>
    <w:tmpl w:val="A8F08EEC"/>
    <w:lvl w:ilvl="0" w:tplc="C916FBA2">
      <w:start w:val="1"/>
      <w:numFmt w:val="decimal"/>
      <w:lvlText w:val="%1."/>
      <w:lvlJc w:val="left"/>
      <w:pPr>
        <w:ind w:left="1080" w:hanging="720"/>
      </w:pPr>
      <w:rPr>
        <w:rFonts w:hint="default"/>
      </w:rPr>
    </w:lvl>
    <w:lvl w:ilvl="1" w:tplc="E89C6F2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87FC5"/>
    <w:multiLevelType w:val="hybridMultilevel"/>
    <w:tmpl w:val="6D9EBD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E0AF4"/>
    <w:multiLevelType w:val="hybridMultilevel"/>
    <w:tmpl w:val="BAF6E3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E808DB"/>
    <w:multiLevelType w:val="hybridMultilevel"/>
    <w:tmpl w:val="DB20E6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724F0A"/>
    <w:multiLevelType w:val="hybridMultilevel"/>
    <w:tmpl w:val="C8ACF6E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C236A9"/>
    <w:multiLevelType w:val="hybridMultilevel"/>
    <w:tmpl w:val="057CBDD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B1050E"/>
    <w:multiLevelType w:val="hybridMultilevel"/>
    <w:tmpl w:val="2CB0B4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96D31"/>
    <w:multiLevelType w:val="hybridMultilevel"/>
    <w:tmpl w:val="642096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1A1073"/>
    <w:multiLevelType w:val="hybridMultilevel"/>
    <w:tmpl w:val="8C38ACD4"/>
    <w:lvl w:ilvl="0" w:tplc="C916FBA2">
      <w:start w:val="1"/>
      <w:numFmt w:val="decimal"/>
      <w:lvlText w:val="%1."/>
      <w:lvlJc w:val="left"/>
      <w:pPr>
        <w:ind w:left="1080" w:hanging="72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57972"/>
    <w:multiLevelType w:val="hybridMultilevel"/>
    <w:tmpl w:val="BBD20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B2C2D"/>
    <w:multiLevelType w:val="hybridMultilevel"/>
    <w:tmpl w:val="D1D690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72075C"/>
    <w:multiLevelType w:val="hybridMultilevel"/>
    <w:tmpl w:val="2E48D1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C5052C"/>
    <w:multiLevelType w:val="hybridMultilevel"/>
    <w:tmpl w:val="13807D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316595"/>
    <w:multiLevelType w:val="hybridMultilevel"/>
    <w:tmpl w:val="FBA8E9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FD64BA"/>
    <w:multiLevelType w:val="hybridMultilevel"/>
    <w:tmpl w:val="25AA30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E66C6"/>
    <w:multiLevelType w:val="hybridMultilevel"/>
    <w:tmpl w:val="786421C4"/>
    <w:lvl w:ilvl="0" w:tplc="98A8D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B35527"/>
    <w:multiLevelType w:val="hybridMultilevel"/>
    <w:tmpl w:val="5DFCE3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4E1969"/>
    <w:multiLevelType w:val="hybridMultilevel"/>
    <w:tmpl w:val="BD7CD0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47331D"/>
    <w:multiLevelType w:val="hybridMultilevel"/>
    <w:tmpl w:val="475CE1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8818A5"/>
    <w:multiLevelType w:val="hybridMultilevel"/>
    <w:tmpl w:val="5194FF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0256B5"/>
    <w:multiLevelType w:val="hybridMultilevel"/>
    <w:tmpl w:val="479CC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83285"/>
    <w:multiLevelType w:val="hybridMultilevel"/>
    <w:tmpl w:val="A0B8424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12A1F04"/>
    <w:multiLevelType w:val="hybridMultilevel"/>
    <w:tmpl w:val="7CC035FE"/>
    <w:lvl w:ilvl="0" w:tplc="44F4DBC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795CD4"/>
    <w:multiLevelType w:val="hybridMultilevel"/>
    <w:tmpl w:val="FB741C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B31F5E"/>
    <w:multiLevelType w:val="hybridMultilevel"/>
    <w:tmpl w:val="0C428C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F967A7"/>
    <w:multiLevelType w:val="hybridMultilevel"/>
    <w:tmpl w:val="963C01DC"/>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CB218E4"/>
    <w:multiLevelType w:val="hybridMultilevel"/>
    <w:tmpl w:val="D9307FF0"/>
    <w:lvl w:ilvl="0" w:tplc="6AB8AE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30"/>
  </w:num>
  <w:num w:numId="3">
    <w:abstractNumId w:val="4"/>
  </w:num>
  <w:num w:numId="4">
    <w:abstractNumId w:val="25"/>
  </w:num>
  <w:num w:numId="5">
    <w:abstractNumId w:val="29"/>
  </w:num>
  <w:num w:numId="6">
    <w:abstractNumId w:val="16"/>
  </w:num>
  <w:num w:numId="7">
    <w:abstractNumId w:val="23"/>
  </w:num>
  <w:num w:numId="8">
    <w:abstractNumId w:val="2"/>
  </w:num>
  <w:num w:numId="9">
    <w:abstractNumId w:val="28"/>
  </w:num>
  <w:num w:numId="10">
    <w:abstractNumId w:val="19"/>
  </w:num>
  <w:num w:numId="11">
    <w:abstractNumId w:val="14"/>
  </w:num>
  <w:num w:numId="12">
    <w:abstractNumId w:val="17"/>
  </w:num>
  <w:num w:numId="13">
    <w:abstractNumId w:val="6"/>
  </w:num>
  <w:num w:numId="14">
    <w:abstractNumId w:val="20"/>
  </w:num>
  <w:num w:numId="15">
    <w:abstractNumId w:val="0"/>
  </w:num>
  <w:num w:numId="16">
    <w:abstractNumId w:val="18"/>
  </w:num>
  <w:num w:numId="17">
    <w:abstractNumId w:val="22"/>
  </w:num>
  <w:num w:numId="18">
    <w:abstractNumId w:val="9"/>
  </w:num>
  <w:num w:numId="19">
    <w:abstractNumId w:val="1"/>
  </w:num>
  <w:num w:numId="20">
    <w:abstractNumId w:val="21"/>
  </w:num>
  <w:num w:numId="21">
    <w:abstractNumId w:val="15"/>
  </w:num>
  <w:num w:numId="22">
    <w:abstractNumId w:val="8"/>
  </w:num>
  <w:num w:numId="23">
    <w:abstractNumId w:val="5"/>
  </w:num>
  <w:num w:numId="24">
    <w:abstractNumId w:val="13"/>
  </w:num>
  <w:num w:numId="25">
    <w:abstractNumId w:val="3"/>
  </w:num>
  <w:num w:numId="26">
    <w:abstractNumId w:val="10"/>
  </w:num>
  <w:num w:numId="27">
    <w:abstractNumId w:val="24"/>
  </w:num>
  <w:num w:numId="28">
    <w:abstractNumId w:val="12"/>
  </w:num>
  <w:num w:numId="29">
    <w:abstractNumId w:val="7"/>
  </w:num>
  <w:num w:numId="30">
    <w:abstractNumId w:val="2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52"/>
    <w:rsid w:val="0000011B"/>
    <w:rsid w:val="0000077D"/>
    <w:rsid w:val="00001070"/>
    <w:rsid w:val="000014CC"/>
    <w:rsid w:val="00001685"/>
    <w:rsid w:val="00001BEB"/>
    <w:rsid w:val="00002DEE"/>
    <w:rsid w:val="00003871"/>
    <w:rsid w:val="000042E5"/>
    <w:rsid w:val="000045D9"/>
    <w:rsid w:val="00004C5E"/>
    <w:rsid w:val="00005D23"/>
    <w:rsid w:val="00007A89"/>
    <w:rsid w:val="00007E64"/>
    <w:rsid w:val="0001028B"/>
    <w:rsid w:val="000108D4"/>
    <w:rsid w:val="00011090"/>
    <w:rsid w:val="00011532"/>
    <w:rsid w:val="000120FD"/>
    <w:rsid w:val="00012B57"/>
    <w:rsid w:val="00012E01"/>
    <w:rsid w:val="00012EA9"/>
    <w:rsid w:val="0001385A"/>
    <w:rsid w:val="000144A5"/>
    <w:rsid w:val="000156FE"/>
    <w:rsid w:val="00015E19"/>
    <w:rsid w:val="00016FF3"/>
    <w:rsid w:val="000170C0"/>
    <w:rsid w:val="00017175"/>
    <w:rsid w:val="00017C7C"/>
    <w:rsid w:val="00017D5A"/>
    <w:rsid w:val="00017E9E"/>
    <w:rsid w:val="00020862"/>
    <w:rsid w:val="00020D06"/>
    <w:rsid w:val="00021708"/>
    <w:rsid w:val="00022121"/>
    <w:rsid w:val="000231A2"/>
    <w:rsid w:val="0002363E"/>
    <w:rsid w:val="00024375"/>
    <w:rsid w:val="00024926"/>
    <w:rsid w:val="00024BAA"/>
    <w:rsid w:val="00025BEE"/>
    <w:rsid w:val="00025FAF"/>
    <w:rsid w:val="0002686D"/>
    <w:rsid w:val="00027074"/>
    <w:rsid w:val="000271EB"/>
    <w:rsid w:val="00031671"/>
    <w:rsid w:val="000317EB"/>
    <w:rsid w:val="000325D9"/>
    <w:rsid w:val="00033058"/>
    <w:rsid w:val="000335A4"/>
    <w:rsid w:val="00033B22"/>
    <w:rsid w:val="00036162"/>
    <w:rsid w:val="000366AB"/>
    <w:rsid w:val="00036F9C"/>
    <w:rsid w:val="00037402"/>
    <w:rsid w:val="000375FD"/>
    <w:rsid w:val="00037823"/>
    <w:rsid w:val="00037B38"/>
    <w:rsid w:val="00040512"/>
    <w:rsid w:val="0004090C"/>
    <w:rsid w:val="00040F67"/>
    <w:rsid w:val="000423C5"/>
    <w:rsid w:val="000424D9"/>
    <w:rsid w:val="000437BC"/>
    <w:rsid w:val="00044EE7"/>
    <w:rsid w:val="000457E9"/>
    <w:rsid w:val="00045A85"/>
    <w:rsid w:val="00046378"/>
    <w:rsid w:val="0004657D"/>
    <w:rsid w:val="00047BB3"/>
    <w:rsid w:val="00050DB6"/>
    <w:rsid w:val="00051EF6"/>
    <w:rsid w:val="0005298A"/>
    <w:rsid w:val="0005487B"/>
    <w:rsid w:val="00054A25"/>
    <w:rsid w:val="00054C3D"/>
    <w:rsid w:val="000552CB"/>
    <w:rsid w:val="00055563"/>
    <w:rsid w:val="00055B4B"/>
    <w:rsid w:val="00055CE6"/>
    <w:rsid w:val="00056523"/>
    <w:rsid w:val="000572C7"/>
    <w:rsid w:val="00057A50"/>
    <w:rsid w:val="00061D67"/>
    <w:rsid w:val="00062259"/>
    <w:rsid w:val="0006334F"/>
    <w:rsid w:val="00063859"/>
    <w:rsid w:val="00063EFE"/>
    <w:rsid w:val="00064292"/>
    <w:rsid w:val="00064703"/>
    <w:rsid w:val="00064AAA"/>
    <w:rsid w:val="0006521C"/>
    <w:rsid w:val="0006604A"/>
    <w:rsid w:val="00066434"/>
    <w:rsid w:val="00066D53"/>
    <w:rsid w:val="00066F05"/>
    <w:rsid w:val="00067A99"/>
    <w:rsid w:val="00067B4A"/>
    <w:rsid w:val="00070130"/>
    <w:rsid w:val="00070482"/>
    <w:rsid w:val="00070F65"/>
    <w:rsid w:val="00070FD3"/>
    <w:rsid w:val="00072046"/>
    <w:rsid w:val="00073456"/>
    <w:rsid w:val="000745A7"/>
    <w:rsid w:val="00075272"/>
    <w:rsid w:val="0007612E"/>
    <w:rsid w:val="00076BF6"/>
    <w:rsid w:val="00076DB6"/>
    <w:rsid w:val="00077A7E"/>
    <w:rsid w:val="0008013A"/>
    <w:rsid w:val="00080CFA"/>
    <w:rsid w:val="00081815"/>
    <w:rsid w:val="000828CE"/>
    <w:rsid w:val="000833C5"/>
    <w:rsid w:val="00083C05"/>
    <w:rsid w:val="00084F23"/>
    <w:rsid w:val="00085238"/>
    <w:rsid w:val="00085D05"/>
    <w:rsid w:val="00086700"/>
    <w:rsid w:val="00086E2F"/>
    <w:rsid w:val="000874E6"/>
    <w:rsid w:val="00091CF0"/>
    <w:rsid w:val="00091D83"/>
    <w:rsid w:val="00092FF9"/>
    <w:rsid w:val="000930A4"/>
    <w:rsid w:val="000960AA"/>
    <w:rsid w:val="00096331"/>
    <w:rsid w:val="000963D0"/>
    <w:rsid w:val="000968EF"/>
    <w:rsid w:val="000A0043"/>
    <w:rsid w:val="000A0851"/>
    <w:rsid w:val="000A0B36"/>
    <w:rsid w:val="000A1F0D"/>
    <w:rsid w:val="000A2193"/>
    <w:rsid w:val="000A2FA1"/>
    <w:rsid w:val="000A40C2"/>
    <w:rsid w:val="000A5089"/>
    <w:rsid w:val="000A50AC"/>
    <w:rsid w:val="000A54F5"/>
    <w:rsid w:val="000A645E"/>
    <w:rsid w:val="000A6EC5"/>
    <w:rsid w:val="000A7702"/>
    <w:rsid w:val="000A7BF7"/>
    <w:rsid w:val="000A7FC9"/>
    <w:rsid w:val="000B00C9"/>
    <w:rsid w:val="000B03E9"/>
    <w:rsid w:val="000B08C1"/>
    <w:rsid w:val="000B2F2B"/>
    <w:rsid w:val="000B3384"/>
    <w:rsid w:val="000B34C4"/>
    <w:rsid w:val="000B35A1"/>
    <w:rsid w:val="000B58E6"/>
    <w:rsid w:val="000B5E89"/>
    <w:rsid w:val="000B6CA4"/>
    <w:rsid w:val="000B6EDB"/>
    <w:rsid w:val="000C0C4A"/>
    <w:rsid w:val="000C0E7B"/>
    <w:rsid w:val="000C0F31"/>
    <w:rsid w:val="000C1F31"/>
    <w:rsid w:val="000C2C1B"/>
    <w:rsid w:val="000C3555"/>
    <w:rsid w:val="000C462D"/>
    <w:rsid w:val="000C486E"/>
    <w:rsid w:val="000C507C"/>
    <w:rsid w:val="000C515C"/>
    <w:rsid w:val="000C566E"/>
    <w:rsid w:val="000C5AE5"/>
    <w:rsid w:val="000D00D0"/>
    <w:rsid w:val="000D0AA3"/>
    <w:rsid w:val="000D0D70"/>
    <w:rsid w:val="000D0E71"/>
    <w:rsid w:val="000D15C0"/>
    <w:rsid w:val="000D2661"/>
    <w:rsid w:val="000D2C44"/>
    <w:rsid w:val="000D306A"/>
    <w:rsid w:val="000D3AB8"/>
    <w:rsid w:val="000D3F51"/>
    <w:rsid w:val="000D4174"/>
    <w:rsid w:val="000D4FE5"/>
    <w:rsid w:val="000D62B9"/>
    <w:rsid w:val="000D66B3"/>
    <w:rsid w:val="000D6EEA"/>
    <w:rsid w:val="000D6F97"/>
    <w:rsid w:val="000E0B83"/>
    <w:rsid w:val="000E1003"/>
    <w:rsid w:val="000E2D37"/>
    <w:rsid w:val="000E3256"/>
    <w:rsid w:val="000E3EC0"/>
    <w:rsid w:val="000E6726"/>
    <w:rsid w:val="000E7100"/>
    <w:rsid w:val="000E7F0C"/>
    <w:rsid w:val="000F0496"/>
    <w:rsid w:val="000F05CA"/>
    <w:rsid w:val="000F0C40"/>
    <w:rsid w:val="000F0F87"/>
    <w:rsid w:val="000F1AC2"/>
    <w:rsid w:val="000F1F88"/>
    <w:rsid w:val="000F2086"/>
    <w:rsid w:val="000F3E9A"/>
    <w:rsid w:val="000F5B4E"/>
    <w:rsid w:val="000F5DF1"/>
    <w:rsid w:val="000F61A4"/>
    <w:rsid w:val="000F63D3"/>
    <w:rsid w:val="000F648F"/>
    <w:rsid w:val="000F6C24"/>
    <w:rsid w:val="00100C68"/>
    <w:rsid w:val="00101244"/>
    <w:rsid w:val="0010131A"/>
    <w:rsid w:val="00101515"/>
    <w:rsid w:val="00102545"/>
    <w:rsid w:val="001031DC"/>
    <w:rsid w:val="00103A75"/>
    <w:rsid w:val="00105FF6"/>
    <w:rsid w:val="001063BF"/>
    <w:rsid w:val="00106B33"/>
    <w:rsid w:val="00107BD3"/>
    <w:rsid w:val="001104CF"/>
    <w:rsid w:val="00111E48"/>
    <w:rsid w:val="00112260"/>
    <w:rsid w:val="0011278F"/>
    <w:rsid w:val="001127A7"/>
    <w:rsid w:val="00112F26"/>
    <w:rsid w:val="001145EA"/>
    <w:rsid w:val="001148A4"/>
    <w:rsid w:val="0011571F"/>
    <w:rsid w:val="00116B74"/>
    <w:rsid w:val="00117D0E"/>
    <w:rsid w:val="001204B0"/>
    <w:rsid w:val="001219BE"/>
    <w:rsid w:val="00121E38"/>
    <w:rsid w:val="00122297"/>
    <w:rsid w:val="00122404"/>
    <w:rsid w:val="00122A28"/>
    <w:rsid w:val="001231BD"/>
    <w:rsid w:val="001238DE"/>
    <w:rsid w:val="00123DE4"/>
    <w:rsid w:val="001241FD"/>
    <w:rsid w:val="00124BF0"/>
    <w:rsid w:val="00124C22"/>
    <w:rsid w:val="001261CE"/>
    <w:rsid w:val="00126ABE"/>
    <w:rsid w:val="00126C0D"/>
    <w:rsid w:val="00126FA6"/>
    <w:rsid w:val="001279F9"/>
    <w:rsid w:val="0013089C"/>
    <w:rsid w:val="001308FB"/>
    <w:rsid w:val="00130D10"/>
    <w:rsid w:val="00130FA1"/>
    <w:rsid w:val="00132254"/>
    <w:rsid w:val="00132B9B"/>
    <w:rsid w:val="00133494"/>
    <w:rsid w:val="00134702"/>
    <w:rsid w:val="00135E05"/>
    <w:rsid w:val="0013687F"/>
    <w:rsid w:val="001414CF"/>
    <w:rsid w:val="00141BB6"/>
    <w:rsid w:val="00141C95"/>
    <w:rsid w:val="001425FC"/>
    <w:rsid w:val="00142FCC"/>
    <w:rsid w:val="001431E3"/>
    <w:rsid w:val="00143614"/>
    <w:rsid w:val="00143D06"/>
    <w:rsid w:val="00144496"/>
    <w:rsid w:val="00144B6D"/>
    <w:rsid w:val="0014546D"/>
    <w:rsid w:val="00145DC5"/>
    <w:rsid w:val="0014623C"/>
    <w:rsid w:val="00147873"/>
    <w:rsid w:val="0015060E"/>
    <w:rsid w:val="00150632"/>
    <w:rsid w:val="00150D40"/>
    <w:rsid w:val="00151503"/>
    <w:rsid w:val="0015196D"/>
    <w:rsid w:val="001528D3"/>
    <w:rsid w:val="00152DCD"/>
    <w:rsid w:val="00154252"/>
    <w:rsid w:val="00154DB6"/>
    <w:rsid w:val="00154F0F"/>
    <w:rsid w:val="001554F9"/>
    <w:rsid w:val="00155AEA"/>
    <w:rsid w:val="0015750B"/>
    <w:rsid w:val="00157935"/>
    <w:rsid w:val="00157D74"/>
    <w:rsid w:val="00157DC9"/>
    <w:rsid w:val="0016047A"/>
    <w:rsid w:val="00162F94"/>
    <w:rsid w:val="0016417E"/>
    <w:rsid w:val="0016454F"/>
    <w:rsid w:val="001647D5"/>
    <w:rsid w:val="00164A17"/>
    <w:rsid w:val="00165D3E"/>
    <w:rsid w:val="00166974"/>
    <w:rsid w:val="00166C19"/>
    <w:rsid w:val="00167C5C"/>
    <w:rsid w:val="00170B84"/>
    <w:rsid w:val="00170C99"/>
    <w:rsid w:val="0017102B"/>
    <w:rsid w:val="00171435"/>
    <w:rsid w:val="00173B80"/>
    <w:rsid w:val="00174737"/>
    <w:rsid w:val="00175143"/>
    <w:rsid w:val="001755A8"/>
    <w:rsid w:val="00175B3D"/>
    <w:rsid w:val="00175D08"/>
    <w:rsid w:val="001809A3"/>
    <w:rsid w:val="00181587"/>
    <w:rsid w:val="00181F6B"/>
    <w:rsid w:val="00182D9E"/>
    <w:rsid w:val="00183382"/>
    <w:rsid w:val="00183979"/>
    <w:rsid w:val="001839EF"/>
    <w:rsid w:val="0018411D"/>
    <w:rsid w:val="00184D8E"/>
    <w:rsid w:val="00184D97"/>
    <w:rsid w:val="00185721"/>
    <w:rsid w:val="00185A10"/>
    <w:rsid w:val="00185BB1"/>
    <w:rsid w:val="00185F4C"/>
    <w:rsid w:val="00186AB4"/>
    <w:rsid w:val="00186DDC"/>
    <w:rsid w:val="00190D10"/>
    <w:rsid w:val="00190E56"/>
    <w:rsid w:val="00191531"/>
    <w:rsid w:val="00191789"/>
    <w:rsid w:val="00191A40"/>
    <w:rsid w:val="00192382"/>
    <w:rsid w:val="00196C42"/>
    <w:rsid w:val="00196F7D"/>
    <w:rsid w:val="00197E4F"/>
    <w:rsid w:val="00197F19"/>
    <w:rsid w:val="001A01B1"/>
    <w:rsid w:val="001A0B69"/>
    <w:rsid w:val="001A1036"/>
    <w:rsid w:val="001A141A"/>
    <w:rsid w:val="001A1B61"/>
    <w:rsid w:val="001A22F1"/>
    <w:rsid w:val="001A23AB"/>
    <w:rsid w:val="001A23B1"/>
    <w:rsid w:val="001A308C"/>
    <w:rsid w:val="001A3E68"/>
    <w:rsid w:val="001A5751"/>
    <w:rsid w:val="001A5FB9"/>
    <w:rsid w:val="001A7CD6"/>
    <w:rsid w:val="001A7F5F"/>
    <w:rsid w:val="001B01D5"/>
    <w:rsid w:val="001B0B3A"/>
    <w:rsid w:val="001B1834"/>
    <w:rsid w:val="001B1EB1"/>
    <w:rsid w:val="001B1F42"/>
    <w:rsid w:val="001B228E"/>
    <w:rsid w:val="001B3551"/>
    <w:rsid w:val="001B39ED"/>
    <w:rsid w:val="001B3B8B"/>
    <w:rsid w:val="001B3D8D"/>
    <w:rsid w:val="001B44B7"/>
    <w:rsid w:val="001B4E87"/>
    <w:rsid w:val="001B5AD5"/>
    <w:rsid w:val="001B5C64"/>
    <w:rsid w:val="001B5F62"/>
    <w:rsid w:val="001B6AA7"/>
    <w:rsid w:val="001B6BE6"/>
    <w:rsid w:val="001B6CD3"/>
    <w:rsid w:val="001B7B6A"/>
    <w:rsid w:val="001B7EF0"/>
    <w:rsid w:val="001C073C"/>
    <w:rsid w:val="001C07D3"/>
    <w:rsid w:val="001C0C60"/>
    <w:rsid w:val="001C1D11"/>
    <w:rsid w:val="001C1D9C"/>
    <w:rsid w:val="001C1FC4"/>
    <w:rsid w:val="001C30F7"/>
    <w:rsid w:val="001C32CD"/>
    <w:rsid w:val="001C39C3"/>
    <w:rsid w:val="001C64F1"/>
    <w:rsid w:val="001C7FAA"/>
    <w:rsid w:val="001D03E8"/>
    <w:rsid w:val="001D0C2A"/>
    <w:rsid w:val="001D14C2"/>
    <w:rsid w:val="001D2015"/>
    <w:rsid w:val="001D2047"/>
    <w:rsid w:val="001D2BB3"/>
    <w:rsid w:val="001D35E4"/>
    <w:rsid w:val="001D574B"/>
    <w:rsid w:val="001D58C8"/>
    <w:rsid w:val="001D5AFF"/>
    <w:rsid w:val="001D5F98"/>
    <w:rsid w:val="001D6650"/>
    <w:rsid w:val="001D6998"/>
    <w:rsid w:val="001D6EFC"/>
    <w:rsid w:val="001D7C65"/>
    <w:rsid w:val="001D7D52"/>
    <w:rsid w:val="001E0757"/>
    <w:rsid w:val="001E1255"/>
    <w:rsid w:val="001E1290"/>
    <w:rsid w:val="001E17B6"/>
    <w:rsid w:val="001E17D5"/>
    <w:rsid w:val="001E2950"/>
    <w:rsid w:val="001E30D4"/>
    <w:rsid w:val="001E31CD"/>
    <w:rsid w:val="001E36D8"/>
    <w:rsid w:val="001E4275"/>
    <w:rsid w:val="001E47BD"/>
    <w:rsid w:val="001E54B1"/>
    <w:rsid w:val="001E5D54"/>
    <w:rsid w:val="001E6257"/>
    <w:rsid w:val="001E6F4F"/>
    <w:rsid w:val="001F0040"/>
    <w:rsid w:val="001F06B7"/>
    <w:rsid w:val="001F138B"/>
    <w:rsid w:val="001F17BD"/>
    <w:rsid w:val="001F1CC4"/>
    <w:rsid w:val="001F2949"/>
    <w:rsid w:val="001F339B"/>
    <w:rsid w:val="001F3D97"/>
    <w:rsid w:val="001F578A"/>
    <w:rsid w:val="001F58E6"/>
    <w:rsid w:val="001F71AF"/>
    <w:rsid w:val="001F78F4"/>
    <w:rsid w:val="00201660"/>
    <w:rsid w:val="00201C83"/>
    <w:rsid w:val="002029EB"/>
    <w:rsid w:val="00203335"/>
    <w:rsid w:val="00203B72"/>
    <w:rsid w:val="00203C86"/>
    <w:rsid w:val="00203CA8"/>
    <w:rsid w:val="00203F45"/>
    <w:rsid w:val="002045D5"/>
    <w:rsid w:val="00204FE9"/>
    <w:rsid w:val="00205D0B"/>
    <w:rsid w:val="00206112"/>
    <w:rsid w:val="002069FC"/>
    <w:rsid w:val="002074C2"/>
    <w:rsid w:val="002076E6"/>
    <w:rsid w:val="00207904"/>
    <w:rsid w:val="00211AF1"/>
    <w:rsid w:val="00212460"/>
    <w:rsid w:val="0021289B"/>
    <w:rsid w:val="00212AAE"/>
    <w:rsid w:val="00212B92"/>
    <w:rsid w:val="00212EB5"/>
    <w:rsid w:val="00213216"/>
    <w:rsid w:val="00214395"/>
    <w:rsid w:val="00214628"/>
    <w:rsid w:val="00214D31"/>
    <w:rsid w:val="002161B5"/>
    <w:rsid w:val="002161B8"/>
    <w:rsid w:val="002166E3"/>
    <w:rsid w:val="0021780F"/>
    <w:rsid w:val="00217A2F"/>
    <w:rsid w:val="00217B18"/>
    <w:rsid w:val="00220F3A"/>
    <w:rsid w:val="00221A96"/>
    <w:rsid w:val="00221BAB"/>
    <w:rsid w:val="00222589"/>
    <w:rsid w:val="00222E1C"/>
    <w:rsid w:val="0022355B"/>
    <w:rsid w:val="00223A62"/>
    <w:rsid w:val="002241E4"/>
    <w:rsid w:val="00224E97"/>
    <w:rsid w:val="00224EC7"/>
    <w:rsid w:val="00224F45"/>
    <w:rsid w:val="00225CBF"/>
    <w:rsid w:val="002262A8"/>
    <w:rsid w:val="00226861"/>
    <w:rsid w:val="00226AD7"/>
    <w:rsid w:val="00230564"/>
    <w:rsid w:val="0023082D"/>
    <w:rsid w:val="00230D2A"/>
    <w:rsid w:val="002321DB"/>
    <w:rsid w:val="002323B7"/>
    <w:rsid w:val="00232AAD"/>
    <w:rsid w:val="00232ED6"/>
    <w:rsid w:val="00235610"/>
    <w:rsid w:val="00235901"/>
    <w:rsid w:val="00235B62"/>
    <w:rsid w:val="00235DF2"/>
    <w:rsid w:val="002372E0"/>
    <w:rsid w:val="002378F2"/>
    <w:rsid w:val="00240488"/>
    <w:rsid w:val="00242DFC"/>
    <w:rsid w:val="0024309D"/>
    <w:rsid w:val="00243AF3"/>
    <w:rsid w:val="002451BA"/>
    <w:rsid w:val="00247925"/>
    <w:rsid w:val="002500E1"/>
    <w:rsid w:val="0025122E"/>
    <w:rsid w:val="0025124E"/>
    <w:rsid w:val="00251350"/>
    <w:rsid w:val="002530F1"/>
    <w:rsid w:val="00253D25"/>
    <w:rsid w:val="002548CF"/>
    <w:rsid w:val="00254EC2"/>
    <w:rsid w:val="00254F07"/>
    <w:rsid w:val="002554C2"/>
    <w:rsid w:val="002565B0"/>
    <w:rsid w:val="00257284"/>
    <w:rsid w:val="00260282"/>
    <w:rsid w:val="002605F9"/>
    <w:rsid w:val="0026156E"/>
    <w:rsid w:val="00264EF5"/>
    <w:rsid w:val="0026514B"/>
    <w:rsid w:val="002656A4"/>
    <w:rsid w:val="00265882"/>
    <w:rsid w:val="0026593F"/>
    <w:rsid w:val="00265B5C"/>
    <w:rsid w:val="0026627C"/>
    <w:rsid w:val="002676AA"/>
    <w:rsid w:val="00267CC3"/>
    <w:rsid w:val="002705F8"/>
    <w:rsid w:val="0027093B"/>
    <w:rsid w:val="00270EB6"/>
    <w:rsid w:val="00271B42"/>
    <w:rsid w:val="00271EF2"/>
    <w:rsid w:val="00272C8B"/>
    <w:rsid w:val="002735A8"/>
    <w:rsid w:val="002749A5"/>
    <w:rsid w:val="00274A42"/>
    <w:rsid w:val="002751D8"/>
    <w:rsid w:val="00276278"/>
    <w:rsid w:val="00276788"/>
    <w:rsid w:val="00276B3A"/>
    <w:rsid w:val="00276C8F"/>
    <w:rsid w:val="0028078E"/>
    <w:rsid w:val="00280E21"/>
    <w:rsid w:val="0028164D"/>
    <w:rsid w:val="002826DF"/>
    <w:rsid w:val="002849A5"/>
    <w:rsid w:val="00286686"/>
    <w:rsid w:val="00286859"/>
    <w:rsid w:val="00286886"/>
    <w:rsid w:val="00286896"/>
    <w:rsid w:val="002868AC"/>
    <w:rsid w:val="00286D29"/>
    <w:rsid w:val="00287AA1"/>
    <w:rsid w:val="00287D82"/>
    <w:rsid w:val="0029048C"/>
    <w:rsid w:val="0029049A"/>
    <w:rsid w:val="0029173D"/>
    <w:rsid w:val="0029175B"/>
    <w:rsid w:val="00292653"/>
    <w:rsid w:val="00295C03"/>
    <w:rsid w:val="00295CDD"/>
    <w:rsid w:val="00296087"/>
    <w:rsid w:val="00296932"/>
    <w:rsid w:val="00296B36"/>
    <w:rsid w:val="00296B3E"/>
    <w:rsid w:val="00296E4D"/>
    <w:rsid w:val="00297978"/>
    <w:rsid w:val="002A00C1"/>
    <w:rsid w:val="002A02F7"/>
    <w:rsid w:val="002A080B"/>
    <w:rsid w:val="002A15D2"/>
    <w:rsid w:val="002A273F"/>
    <w:rsid w:val="002A28BF"/>
    <w:rsid w:val="002A2CEE"/>
    <w:rsid w:val="002A2CF3"/>
    <w:rsid w:val="002A2EBE"/>
    <w:rsid w:val="002A3573"/>
    <w:rsid w:val="002A3AFA"/>
    <w:rsid w:val="002A48D9"/>
    <w:rsid w:val="002A4EEC"/>
    <w:rsid w:val="002A59A9"/>
    <w:rsid w:val="002A5EFC"/>
    <w:rsid w:val="002A6450"/>
    <w:rsid w:val="002A69D9"/>
    <w:rsid w:val="002A6A91"/>
    <w:rsid w:val="002A7F0D"/>
    <w:rsid w:val="002B00F5"/>
    <w:rsid w:val="002B09C3"/>
    <w:rsid w:val="002B0FCB"/>
    <w:rsid w:val="002B2787"/>
    <w:rsid w:val="002B2D98"/>
    <w:rsid w:val="002B2E22"/>
    <w:rsid w:val="002B2E97"/>
    <w:rsid w:val="002B2ED2"/>
    <w:rsid w:val="002B4147"/>
    <w:rsid w:val="002B49FB"/>
    <w:rsid w:val="002B598D"/>
    <w:rsid w:val="002B6262"/>
    <w:rsid w:val="002B62C2"/>
    <w:rsid w:val="002B6524"/>
    <w:rsid w:val="002B7337"/>
    <w:rsid w:val="002B7C3B"/>
    <w:rsid w:val="002C03F8"/>
    <w:rsid w:val="002C0A56"/>
    <w:rsid w:val="002C134F"/>
    <w:rsid w:val="002C27EB"/>
    <w:rsid w:val="002C33FB"/>
    <w:rsid w:val="002C36A3"/>
    <w:rsid w:val="002C3FDF"/>
    <w:rsid w:val="002C48AE"/>
    <w:rsid w:val="002C4DFC"/>
    <w:rsid w:val="002C5EE6"/>
    <w:rsid w:val="002C679E"/>
    <w:rsid w:val="002C7830"/>
    <w:rsid w:val="002C7AB3"/>
    <w:rsid w:val="002C7CE2"/>
    <w:rsid w:val="002D0DBF"/>
    <w:rsid w:val="002D18D7"/>
    <w:rsid w:val="002D1FCD"/>
    <w:rsid w:val="002D2102"/>
    <w:rsid w:val="002D216A"/>
    <w:rsid w:val="002D2328"/>
    <w:rsid w:val="002D26C7"/>
    <w:rsid w:val="002D368F"/>
    <w:rsid w:val="002D37E2"/>
    <w:rsid w:val="002D45D3"/>
    <w:rsid w:val="002D5283"/>
    <w:rsid w:val="002D5B07"/>
    <w:rsid w:val="002D5C39"/>
    <w:rsid w:val="002D5E12"/>
    <w:rsid w:val="002D71F3"/>
    <w:rsid w:val="002D787F"/>
    <w:rsid w:val="002D7C75"/>
    <w:rsid w:val="002E13AD"/>
    <w:rsid w:val="002E144E"/>
    <w:rsid w:val="002E1605"/>
    <w:rsid w:val="002E1AD9"/>
    <w:rsid w:val="002E1BF2"/>
    <w:rsid w:val="002E255F"/>
    <w:rsid w:val="002E28CE"/>
    <w:rsid w:val="002E2BD0"/>
    <w:rsid w:val="002E3DF0"/>
    <w:rsid w:val="002E4A11"/>
    <w:rsid w:val="002E5373"/>
    <w:rsid w:val="002E5EFE"/>
    <w:rsid w:val="002E6BFF"/>
    <w:rsid w:val="002E712A"/>
    <w:rsid w:val="002E729D"/>
    <w:rsid w:val="002F0527"/>
    <w:rsid w:val="002F062D"/>
    <w:rsid w:val="002F186C"/>
    <w:rsid w:val="002F2A33"/>
    <w:rsid w:val="002F5816"/>
    <w:rsid w:val="002F5C57"/>
    <w:rsid w:val="002F74FC"/>
    <w:rsid w:val="00300632"/>
    <w:rsid w:val="0030088F"/>
    <w:rsid w:val="00300A36"/>
    <w:rsid w:val="00300EF4"/>
    <w:rsid w:val="00301361"/>
    <w:rsid w:val="00302601"/>
    <w:rsid w:val="003029D1"/>
    <w:rsid w:val="00303347"/>
    <w:rsid w:val="00303910"/>
    <w:rsid w:val="0030445B"/>
    <w:rsid w:val="003065B0"/>
    <w:rsid w:val="00306869"/>
    <w:rsid w:val="00307116"/>
    <w:rsid w:val="0030781D"/>
    <w:rsid w:val="0031094E"/>
    <w:rsid w:val="003112CA"/>
    <w:rsid w:val="00312D6D"/>
    <w:rsid w:val="003132DD"/>
    <w:rsid w:val="00313B3A"/>
    <w:rsid w:val="00314268"/>
    <w:rsid w:val="00314CC6"/>
    <w:rsid w:val="00314E96"/>
    <w:rsid w:val="0031517A"/>
    <w:rsid w:val="00317999"/>
    <w:rsid w:val="00317F08"/>
    <w:rsid w:val="00321E93"/>
    <w:rsid w:val="00322779"/>
    <w:rsid w:val="003230DB"/>
    <w:rsid w:val="00323517"/>
    <w:rsid w:val="00323CC7"/>
    <w:rsid w:val="00323F0D"/>
    <w:rsid w:val="00324A56"/>
    <w:rsid w:val="00324B1A"/>
    <w:rsid w:val="00325B23"/>
    <w:rsid w:val="00325B25"/>
    <w:rsid w:val="0032657C"/>
    <w:rsid w:val="003278AB"/>
    <w:rsid w:val="00330356"/>
    <w:rsid w:val="0033058D"/>
    <w:rsid w:val="003309F3"/>
    <w:rsid w:val="00330FB9"/>
    <w:rsid w:val="00331643"/>
    <w:rsid w:val="003317E2"/>
    <w:rsid w:val="003318C9"/>
    <w:rsid w:val="00331E6B"/>
    <w:rsid w:val="00332061"/>
    <w:rsid w:val="0033249D"/>
    <w:rsid w:val="00333EC9"/>
    <w:rsid w:val="00334D44"/>
    <w:rsid w:val="00336FDD"/>
    <w:rsid w:val="00337424"/>
    <w:rsid w:val="00337572"/>
    <w:rsid w:val="00337925"/>
    <w:rsid w:val="00340CC8"/>
    <w:rsid w:val="003413EA"/>
    <w:rsid w:val="00343E8B"/>
    <w:rsid w:val="003448F1"/>
    <w:rsid w:val="00344F01"/>
    <w:rsid w:val="00345B71"/>
    <w:rsid w:val="003460E6"/>
    <w:rsid w:val="00346D52"/>
    <w:rsid w:val="00350261"/>
    <w:rsid w:val="0035041D"/>
    <w:rsid w:val="003506A4"/>
    <w:rsid w:val="00350A60"/>
    <w:rsid w:val="00350D20"/>
    <w:rsid w:val="00352334"/>
    <w:rsid w:val="003528B5"/>
    <w:rsid w:val="00353010"/>
    <w:rsid w:val="00353B7F"/>
    <w:rsid w:val="00354975"/>
    <w:rsid w:val="00354A0C"/>
    <w:rsid w:val="003558C0"/>
    <w:rsid w:val="00355B26"/>
    <w:rsid w:val="00355F63"/>
    <w:rsid w:val="00356744"/>
    <w:rsid w:val="00356961"/>
    <w:rsid w:val="0035704A"/>
    <w:rsid w:val="00357530"/>
    <w:rsid w:val="0036050F"/>
    <w:rsid w:val="003617FB"/>
    <w:rsid w:val="003626B0"/>
    <w:rsid w:val="00363B63"/>
    <w:rsid w:val="00364969"/>
    <w:rsid w:val="00364A1D"/>
    <w:rsid w:val="00364D5C"/>
    <w:rsid w:val="00366A55"/>
    <w:rsid w:val="00367A6C"/>
    <w:rsid w:val="00367B66"/>
    <w:rsid w:val="00370DBC"/>
    <w:rsid w:val="00371280"/>
    <w:rsid w:val="00371C05"/>
    <w:rsid w:val="00371DC0"/>
    <w:rsid w:val="0037275D"/>
    <w:rsid w:val="003737A5"/>
    <w:rsid w:val="003737F4"/>
    <w:rsid w:val="00373813"/>
    <w:rsid w:val="003740DF"/>
    <w:rsid w:val="0037489B"/>
    <w:rsid w:val="00374D9D"/>
    <w:rsid w:val="00375BAD"/>
    <w:rsid w:val="00376206"/>
    <w:rsid w:val="00376608"/>
    <w:rsid w:val="00377EEF"/>
    <w:rsid w:val="0038019D"/>
    <w:rsid w:val="0038152D"/>
    <w:rsid w:val="00381DB3"/>
    <w:rsid w:val="00382F7D"/>
    <w:rsid w:val="00383CDF"/>
    <w:rsid w:val="00384426"/>
    <w:rsid w:val="003845D2"/>
    <w:rsid w:val="0038545B"/>
    <w:rsid w:val="00385E25"/>
    <w:rsid w:val="0038769C"/>
    <w:rsid w:val="00390657"/>
    <w:rsid w:val="00390C92"/>
    <w:rsid w:val="00390D0C"/>
    <w:rsid w:val="00391183"/>
    <w:rsid w:val="00391CF7"/>
    <w:rsid w:val="00391DBE"/>
    <w:rsid w:val="00391F80"/>
    <w:rsid w:val="003929A6"/>
    <w:rsid w:val="00392BD7"/>
    <w:rsid w:val="003942FF"/>
    <w:rsid w:val="00395768"/>
    <w:rsid w:val="00395B6B"/>
    <w:rsid w:val="003961A9"/>
    <w:rsid w:val="00396539"/>
    <w:rsid w:val="00396AAA"/>
    <w:rsid w:val="00397CE9"/>
    <w:rsid w:val="003A0703"/>
    <w:rsid w:val="003A0B12"/>
    <w:rsid w:val="003A1719"/>
    <w:rsid w:val="003A180B"/>
    <w:rsid w:val="003A4381"/>
    <w:rsid w:val="003A522A"/>
    <w:rsid w:val="003A590A"/>
    <w:rsid w:val="003A654E"/>
    <w:rsid w:val="003A749F"/>
    <w:rsid w:val="003A74F5"/>
    <w:rsid w:val="003B0A3D"/>
    <w:rsid w:val="003B0B29"/>
    <w:rsid w:val="003B1116"/>
    <w:rsid w:val="003B11BE"/>
    <w:rsid w:val="003B286A"/>
    <w:rsid w:val="003B457F"/>
    <w:rsid w:val="003B4830"/>
    <w:rsid w:val="003B48A6"/>
    <w:rsid w:val="003B4A3E"/>
    <w:rsid w:val="003B50CB"/>
    <w:rsid w:val="003B5E42"/>
    <w:rsid w:val="003B5F53"/>
    <w:rsid w:val="003B621B"/>
    <w:rsid w:val="003B631E"/>
    <w:rsid w:val="003B63AB"/>
    <w:rsid w:val="003B7776"/>
    <w:rsid w:val="003B7E1E"/>
    <w:rsid w:val="003C0991"/>
    <w:rsid w:val="003C0F53"/>
    <w:rsid w:val="003C1220"/>
    <w:rsid w:val="003C1E81"/>
    <w:rsid w:val="003C287F"/>
    <w:rsid w:val="003C3798"/>
    <w:rsid w:val="003C38F2"/>
    <w:rsid w:val="003C3DE9"/>
    <w:rsid w:val="003C4AAE"/>
    <w:rsid w:val="003C4B8E"/>
    <w:rsid w:val="003C4DE5"/>
    <w:rsid w:val="003C6134"/>
    <w:rsid w:val="003C614D"/>
    <w:rsid w:val="003C61E7"/>
    <w:rsid w:val="003C61F0"/>
    <w:rsid w:val="003C6DAA"/>
    <w:rsid w:val="003C751F"/>
    <w:rsid w:val="003D0BC4"/>
    <w:rsid w:val="003D0F14"/>
    <w:rsid w:val="003D1300"/>
    <w:rsid w:val="003D1749"/>
    <w:rsid w:val="003D17DD"/>
    <w:rsid w:val="003D1916"/>
    <w:rsid w:val="003D247D"/>
    <w:rsid w:val="003D30F8"/>
    <w:rsid w:val="003D4787"/>
    <w:rsid w:val="003D5179"/>
    <w:rsid w:val="003D5653"/>
    <w:rsid w:val="003D5CAA"/>
    <w:rsid w:val="003D7A30"/>
    <w:rsid w:val="003E1917"/>
    <w:rsid w:val="003E2465"/>
    <w:rsid w:val="003E2646"/>
    <w:rsid w:val="003E28F8"/>
    <w:rsid w:val="003E3186"/>
    <w:rsid w:val="003E44A6"/>
    <w:rsid w:val="003E4A97"/>
    <w:rsid w:val="003E592E"/>
    <w:rsid w:val="003E65E3"/>
    <w:rsid w:val="003E672F"/>
    <w:rsid w:val="003E6BC5"/>
    <w:rsid w:val="003E6D63"/>
    <w:rsid w:val="003E6F96"/>
    <w:rsid w:val="003E780B"/>
    <w:rsid w:val="003F0EE3"/>
    <w:rsid w:val="003F2B02"/>
    <w:rsid w:val="003F34F6"/>
    <w:rsid w:val="003F3592"/>
    <w:rsid w:val="003F58B9"/>
    <w:rsid w:val="003F592D"/>
    <w:rsid w:val="003F631B"/>
    <w:rsid w:val="003F65ED"/>
    <w:rsid w:val="003F75F2"/>
    <w:rsid w:val="00400AC2"/>
    <w:rsid w:val="00402DEA"/>
    <w:rsid w:val="00403C6E"/>
    <w:rsid w:val="00405020"/>
    <w:rsid w:val="0040515D"/>
    <w:rsid w:val="00405553"/>
    <w:rsid w:val="0040576E"/>
    <w:rsid w:val="00405D2B"/>
    <w:rsid w:val="00406286"/>
    <w:rsid w:val="00406A1F"/>
    <w:rsid w:val="00411564"/>
    <w:rsid w:val="00412958"/>
    <w:rsid w:val="00414121"/>
    <w:rsid w:val="004149BB"/>
    <w:rsid w:val="00415DD0"/>
    <w:rsid w:val="0042109C"/>
    <w:rsid w:val="00421778"/>
    <w:rsid w:val="0042210F"/>
    <w:rsid w:val="0042250E"/>
    <w:rsid w:val="004228BF"/>
    <w:rsid w:val="004230E6"/>
    <w:rsid w:val="00423F72"/>
    <w:rsid w:val="004241FB"/>
    <w:rsid w:val="00425E63"/>
    <w:rsid w:val="00426656"/>
    <w:rsid w:val="004274DA"/>
    <w:rsid w:val="004277F1"/>
    <w:rsid w:val="004279CF"/>
    <w:rsid w:val="00430DFB"/>
    <w:rsid w:val="00431089"/>
    <w:rsid w:val="00431371"/>
    <w:rsid w:val="004316A3"/>
    <w:rsid w:val="00432DBF"/>
    <w:rsid w:val="00433920"/>
    <w:rsid w:val="00434033"/>
    <w:rsid w:val="00434B7D"/>
    <w:rsid w:val="00435035"/>
    <w:rsid w:val="004351BE"/>
    <w:rsid w:val="004353DD"/>
    <w:rsid w:val="00436040"/>
    <w:rsid w:val="00436723"/>
    <w:rsid w:val="004371D8"/>
    <w:rsid w:val="0043749C"/>
    <w:rsid w:val="004403F4"/>
    <w:rsid w:val="004407BA"/>
    <w:rsid w:val="00441751"/>
    <w:rsid w:val="00441AAA"/>
    <w:rsid w:val="0044267E"/>
    <w:rsid w:val="0044314B"/>
    <w:rsid w:val="004443DC"/>
    <w:rsid w:val="00444C3D"/>
    <w:rsid w:val="0044688C"/>
    <w:rsid w:val="004468BC"/>
    <w:rsid w:val="00446F7E"/>
    <w:rsid w:val="00447C5F"/>
    <w:rsid w:val="00447C63"/>
    <w:rsid w:val="00451AC8"/>
    <w:rsid w:val="0045249D"/>
    <w:rsid w:val="00452A51"/>
    <w:rsid w:val="00452AFE"/>
    <w:rsid w:val="00452DBA"/>
    <w:rsid w:val="00453E12"/>
    <w:rsid w:val="00454BFC"/>
    <w:rsid w:val="00454D8C"/>
    <w:rsid w:val="00456351"/>
    <w:rsid w:val="00456B66"/>
    <w:rsid w:val="00456D5D"/>
    <w:rsid w:val="00456E52"/>
    <w:rsid w:val="00457A87"/>
    <w:rsid w:val="00457F9A"/>
    <w:rsid w:val="00462055"/>
    <w:rsid w:val="00462F5C"/>
    <w:rsid w:val="004632F3"/>
    <w:rsid w:val="0046361F"/>
    <w:rsid w:val="00463F63"/>
    <w:rsid w:val="00465EC5"/>
    <w:rsid w:val="0046602B"/>
    <w:rsid w:val="00466474"/>
    <w:rsid w:val="0046703E"/>
    <w:rsid w:val="004674D0"/>
    <w:rsid w:val="00467814"/>
    <w:rsid w:val="004703FA"/>
    <w:rsid w:val="00470A49"/>
    <w:rsid w:val="00470A5D"/>
    <w:rsid w:val="00471819"/>
    <w:rsid w:val="00471844"/>
    <w:rsid w:val="004722F1"/>
    <w:rsid w:val="004729C0"/>
    <w:rsid w:val="00473EFF"/>
    <w:rsid w:val="004745BC"/>
    <w:rsid w:val="004750FB"/>
    <w:rsid w:val="00475353"/>
    <w:rsid w:val="00475CE6"/>
    <w:rsid w:val="00475F9A"/>
    <w:rsid w:val="0047679A"/>
    <w:rsid w:val="004769F2"/>
    <w:rsid w:val="00477548"/>
    <w:rsid w:val="0048003C"/>
    <w:rsid w:val="00480601"/>
    <w:rsid w:val="00481156"/>
    <w:rsid w:val="004813FC"/>
    <w:rsid w:val="004814C5"/>
    <w:rsid w:val="004817D8"/>
    <w:rsid w:val="00481C1E"/>
    <w:rsid w:val="004820B2"/>
    <w:rsid w:val="00482116"/>
    <w:rsid w:val="0048289F"/>
    <w:rsid w:val="00483130"/>
    <w:rsid w:val="00484D02"/>
    <w:rsid w:val="00484F5D"/>
    <w:rsid w:val="0048596C"/>
    <w:rsid w:val="00487194"/>
    <w:rsid w:val="004933F6"/>
    <w:rsid w:val="0049351B"/>
    <w:rsid w:val="004941FA"/>
    <w:rsid w:val="004942D4"/>
    <w:rsid w:val="00494834"/>
    <w:rsid w:val="00494BDC"/>
    <w:rsid w:val="0049555E"/>
    <w:rsid w:val="00495895"/>
    <w:rsid w:val="00495CC4"/>
    <w:rsid w:val="00497E3B"/>
    <w:rsid w:val="004A0145"/>
    <w:rsid w:val="004A0F87"/>
    <w:rsid w:val="004A0FFE"/>
    <w:rsid w:val="004A1181"/>
    <w:rsid w:val="004A1200"/>
    <w:rsid w:val="004A17D3"/>
    <w:rsid w:val="004A1C0D"/>
    <w:rsid w:val="004A37AA"/>
    <w:rsid w:val="004A6A08"/>
    <w:rsid w:val="004B0A4A"/>
    <w:rsid w:val="004B283C"/>
    <w:rsid w:val="004B3050"/>
    <w:rsid w:val="004B3093"/>
    <w:rsid w:val="004B5F68"/>
    <w:rsid w:val="004B6D0E"/>
    <w:rsid w:val="004B6FE8"/>
    <w:rsid w:val="004B7C0D"/>
    <w:rsid w:val="004C0B5C"/>
    <w:rsid w:val="004C0E95"/>
    <w:rsid w:val="004C10BD"/>
    <w:rsid w:val="004C1782"/>
    <w:rsid w:val="004C1786"/>
    <w:rsid w:val="004C1B91"/>
    <w:rsid w:val="004C1DDA"/>
    <w:rsid w:val="004C1E08"/>
    <w:rsid w:val="004C216E"/>
    <w:rsid w:val="004C4C48"/>
    <w:rsid w:val="004C4CBC"/>
    <w:rsid w:val="004C5783"/>
    <w:rsid w:val="004C58A3"/>
    <w:rsid w:val="004C5E23"/>
    <w:rsid w:val="004C5FB2"/>
    <w:rsid w:val="004C735A"/>
    <w:rsid w:val="004C7582"/>
    <w:rsid w:val="004C7B1F"/>
    <w:rsid w:val="004D24E2"/>
    <w:rsid w:val="004D275A"/>
    <w:rsid w:val="004D2B2A"/>
    <w:rsid w:val="004D2BCB"/>
    <w:rsid w:val="004D42F6"/>
    <w:rsid w:val="004D4348"/>
    <w:rsid w:val="004D480D"/>
    <w:rsid w:val="004D4E79"/>
    <w:rsid w:val="004D4ED7"/>
    <w:rsid w:val="004D5296"/>
    <w:rsid w:val="004D54E5"/>
    <w:rsid w:val="004D5F77"/>
    <w:rsid w:val="004D6BCD"/>
    <w:rsid w:val="004D75EA"/>
    <w:rsid w:val="004D7967"/>
    <w:rsid w:val="004E01AE"/>
    <w:rsid w:val="004E082B"/>
    <w:rsid w:val="004E2277"/>
    <w:rsid w:val="004E2F33"/>
    <w:rsid w:val="004E32F1"/>
    <w:rsid w:val="004E36CD"/>
    <w:rsid w:val="004E521D"/>
    <w:rsid w:val="004E5B34"/>
    <w:rsid w:val="004E5C37"/>
    <w:rsid w:val="004E6B3A"/>
    <w:rsid w:val="004E748E"/>
    <w:rsid w:val="004F186E"/>
    <w:rsid w:val="004F19A2"/>
    <w:rsid w:val="004F1CA6"/>
    <w:rsid w:val="004F20C5"/>
    <w:rsid w:val="004F219D"/>
    <w:rsid w:val="004F2567"/>
    <w:rsid w:val="004F283D"/>
    <w:rsid w:val="004F2F1C"/>
    <w:rsid w:val="004F3455"/>
    <w:rsid w:val="004F3FB0"/>
    <w:rsid w:val="004F4774"/>
    <w:rsid w:val="004F4C45"/>
    <w:rsid w:val="004F539C"/>
    <w:rsid w:val="004F5562"/>
    <w:rsid w:val="004F5616"/>
    <w:rsid w:val="004F5BC8"/>
    <w:rsid w:val="004F5DAB"/>
    <w:rsid w:val="004F64A1"/>
    <w:rsid w:val="004F6FB3"/>
    <w:rsid w:val="004F7F46"/>
    <w:rsid w:val="00500202"/>
    <w:rsid w:val="0050157D"/>
    <w:rsid w:val="00502598"/>
    <w:rsid w:val="005026BF"/>
    <w:rsid w:val="00503857"/>
    <w:rsid w:val="00503B75"/>
    <w:rsid w:val="00503C95"/>
    <w:rsid w:val="00503F9C"/>
    <w:rsid w:val="0050535D"/>
    <w:rsid w:val="00505C68"/>
    <w:rsid w:val="00510700"/>
    <w:rsid w:val="00511AAD"/>
    <w:rsid w:val="00511B39"/>
    <w:rsid w:val="005127EF"/>
    <w:rsid w:val="005131DA"/>
    <w:rsid w:val="00514F1F"/>
    <w:rsid w:val="00515218"/>
    <w:rsid w:val="00515D1A"/>
    <w:rsid w:val="00516A6B"/>
    <w:rsid w:val="005172E1"/>
    <w:rsid w:val="00517563"/>
    <w:rsid w:val="00517996"/>
    <w:rsid w:val="00517EAF"/>
    <w:rsid w:val="00517EC8"/>
    <w:rsid w:val="0052073F"/>
    <w:rsid w:val="00521E4E"/>
    <w:rsid w:val="005222AF"/>
    <w:rsid w:val="005224EA"/>
    <w:rsid w:val="0052334B"/>
    <w:rsid w:val="00523C22"/>
    <w:rsid w:val="00524103"/>
    <w:rsid w:val="005242B9"/>
    <w:rsid w:val="00524B4D"/>
    <w:rsid w:val="00525111"/>
    <w:rsid w:val="0052653F"/>
    <w:rsid w:val="0052699B"/>
    <w:rsid w:val="00527928"/>
    <w:rsid w:val="005307C5"/>
    <w:rsid w:val="0053117C"/>
    <w:rsid w:val="0053119A"/>
    <w:rsid w:val="0053170D"/>
    <w:rsid w:val="00532AF0"/>
    <w:rsid w:val="00532DBB"/>
    <w:rsid w:val="00534B13"/>
    <w:rsid w:val="00534F3C"/>
    <w:rsid w:val="005356A9"/>
    <w:rsid w:val="00536BA9"/>
    <w:rsid w:val="00540F30"/>
    <w:rsid w:val="00542144"/>
    <w:rsid w:val="0054303A"/>
    <w:rsid w:val="0054319E"/>
    <w:rsid w:val="00544079"/>
    <w:rsid w:val="00544836"/>
    <w:rsid w:val="00545048"/>
    <w:rsid w:val="00546C2C"/>
    <w:rsid w:val="005473B9"/>
    <w:rsid w:val="00547841"/>
    <w:rsid w:val="0055048A"/>
    <w:rsid w:val="0055119C"/>
    <w:rsid w:val="0055129B"/>
    <w:rsid w:val="005515EC"/>
    <w:rsid w:val="00551F87"/>
    <w:rsid w:val="00552382"/>
    <w:rsid w:val="00554392"/>
    <w:rsid w:val="00555587"/>
    <w:rsid w:val="00556B3D"/>
    <w:rsid w:val="00556D5F"/>
    <w:rsid w:val="005572FF"/>
    <w:rsid w:val="005600F7"/>
    <w:rsid w:val="005601F8"/>
    <w:rsid w:val="0056035D"/>
    <w:rsid w:val="00560E46"/>
    <w:rsid w:val="00561622"/>
    <w:rsid w:val="005617CE"/>
    <w:rsid w:val="00562651"/>
    <w:rsid w:val="00563E75"/>
    <w:rsid w:val="00564DC2"/>
    <w:rsid w:val="005655A6"/>
    <w:rsid w:val="00565AB0"/>
    <w:rsid w:val="00565E2E"/>
    <w:rsid w:val="00566360"/>
    <w:rsid w:val="005665D0"/>
    <w:rsid w:val="00566EE8"/>
    <w:rsid w:val="005670A2"/>
    <w:rsid w:val="00567A12"/>
    <w:rsid w:val="00570238"/>
    <w:rsid w:val="0057109D"/>
    <w:rsid w:val="00571798"/>
    <w:rsid w:val="005717B3"/>
    <w:rsid w:val="005721EA"/>
    <w:rsid w:val="005722F3"/>
    <w:rsid w:val="0057253C"/>
    <w:rsid w:val="0057285C"/>
    <w:rsid w:val="00572982"/>
    <w:rsid w:val="005731BF"/>
    <w:rsid w:val="005739CE"/>
    <w:rsid w:val="00574273"/>
    <w:rsid w:val="00575EED"/>
    <w:rsid w:val="005776F4"/>
    <w:rsid w:val="0058039D"/>
    <w:rsid w:val="0058072D"/>
    <w:rsid w:val="00580E5C"/>
    <w:rsid w:val="005810E9"/>
    <w:rsid w:val="005816CA"/>
    <w:rsid w:val="005818BB"/>
    <w:rsid w:val="00581C4A"/>
    <w:rsid w:val="00583251"/>
    <w:rsid w:val="0058325F"/>
    <w:rsid w:val="00583C52"/>
    <w:rsid w:val="00584262"/>
    <w:rsid w:val="00584FD1"/>
    <w:rsid w:val="005851C0"/>
    <w:rsid w:val="0058599F"/>
    <w:rsid w:val="0058618A"/>
    <w:rsid w:val="0058746F"/>
    <w:rsid w:val="00590915"/>
    <w:rsid w:val="00590AD3"/>
    <w:rsid w:val="0059302F"/>
    <w:rsid w:val="005946CC"/>
    <w:rsid w:val="0059474B"/>
    <w:rsid w:val="00594D39"/>
    <w:rsid w:val="00595A6E"/>
    <w:rsid w:val="00595CBE"/>
    <w:rsid w:val="00595D2D"/>
    <w:rsid w:val="00596978"/>
    <w:rsid w:val="00596C05"/>
    <w:rsid w:val="00596C35"/>
    <w:rsid w:val="00596C44"/>
    <w:rsid w:val="00597F48"/>
    <w:rsid w:val="005A09AD"/>
    <w:rsid w:val="005A25CB"/>
    <w:rsid w:val="005A33B7"/>
    <w:rsid w:val="005A4081"/>
    <w:rsid w:val="005A4238"/>
    <w:rsid w:val="005A474B"/>
    <w:rsid w:val="005A551B"/>
    <w:rsid w:val="005A62FF"/>
    <w:rsid w:val="005A6CF2"/>
    <w:rsid w:val="005A6F86"/>
    <w:rsid w:val="005B0BF7"/>
    <w:rsid w:val="005B0D35"/>
    <w:rsid w:val="005B1148"/>
    <w:rsid w:val="005B1583"/>
    <w:rsid w:val="005B196F"/>
    <w:rsid w:val="005B2B6A"/>
    <w:rsid w:val="005B3129"/>
    <w:rsid w:val="005B31BC"/>
    <w:rsid w:val="005B3A69"/>
    <w:rsid w:val="005B3CCB"/>
    <w:rsid w:val="005B3E21"/>
    <w:rsid w:val="005B4DB8"/>
    <w:rsid w:val="005B515C"/>
    <w:rsid w:val="005B5525"/>
    <w:rsid w:val="005B68E9"/>
    <w:rsid w:val="005B7A5C"/>
    <w:rsid w:val="005B7BE1"/>
    <w:rsid w:val="005C297E"/>
    <w:rsid w:val="005C2C21"/>
    <w:rsid w:val="005C3616"/>
    <w:rsid w:val="005C383E"/>
    <w:rsid w:val="005C3FEB"/>
    <w:rsid w:val="005C4131"/>
    <w:rsid w:val="005C51A3"/>
    <w:rsid w:val="005C52E0"/>
    <w:rsid w:val="005C5E7C"/>
    <w:rsid w:val="005C6052"/>
    <w:rsid w:val="005C6314"/>
    <w:rsid w:val="005C67CA"/>
    <w:rsid w:val="005D07EF"/>
    <w:rsid w:val="005D0A42"/>
    <w:rsid w:val="005D0C44"/>
    <w:rsid w:val="005D11A1"/>
    <w:rsid w:val="005D18CD"/>
    <w:rsid w:val="005D1FDA"/>
    <w:rsid w:val="005D361A"/>
    <w:rsid w:val="005D393D"/>
    <w:rsid w:val="005D4828"/>
    <w:rsid w:val="005D5071"/>
    <w:rsid w:val="005D5995"/>
    <w:rsid w:val="005D5D46"/>
    <w:rsid w:val="005D610A"/>
    <w:rsid w:val="005D6265"/>
    <w:rsid w:val="005D7384"/>
    <w:rsid w:val="005E0540"/>
    <w:rsid w:val="005E16E1"/>
    <w:rsid w:val="005E1A56"/>
    <w:rsid w:val="005E1AE4"/>
    <w:rsid w:val="005E1D64"/>
    <w:rsid w:val="005E1F92"/>
    <w:rsid w:val="005E20FA"/>
    <w:rsid w:val="005E3449"/>
    <w:rsid w:val="005E3BE6"/>
    <w:rsid w:val="005E5B40"/>
    <w:rsid w:val="005E6217"/>
    <w:rsid w:val="005E62F2"/>
    <w:rsid w:val="005E6580"/>
    <w:rsid w:val="005E67C8"/>
    <w:rsid w:val="005E6885"/>
    <w:rsid w:val="005E7010"/>
    <w:rsid w:val="005E70B1"/>
    <w:rsid w:val="005E7710"/>
    <w:rsid w:val="005E7BBA"/>
    <w:rsid w:val="005F011C"/>
    <w:rsid w:val="005F0B6C"/>
    <w:rsid w:val="005F104E"/>
    <w:rsid w:val="005F18C6"/>
    <w:rsid w:val="005F3858"/>
    <w:rsid w:val="005F4288"/>
    <w:rsid w:val="005F4BAC"/>
    <w:rsid w:val="005F5234"/>
    <w:rsid w:val="005F6BF5"/>
    <w:rsid w:val="005F708C"/>
    <w:rsid w:val="00600635"/>
    <w:rsid w:val="0060222A"/>
    <w:rsid w:val="0060232A"/>
    <w:rsid w:val="00602B27"/>
    <w:rsid w:val="00602E70"/>
    <w:rsid w:val="006043B1"/>
    <w:rsid w:val="00605DC2"/>
    <w:rsid w:val="00605F9B"/>
    <w:rsid w:val="00606196"/>
    <w:rsid w:val="00606A72"/>
    <w:rsid w:val="00606C9C"/>
    <w:rsid w:val="006102B4"/>
    <w:rsid w:val="00611625"/>
    <w:rsid w:val="006117F8"/>
    <w:rsid w:val="00611816"/>
    <w:rsid w:val="006118A1"/>
    <w:rsid w:val="006126E4"/>
    <w:rsid w:val="006130F0"/>
    <w:rsid w:val="00613E8D"/>
    <w:rsid w:val="00614AB6"/>
    <w:rsid w:val="00614E51"/>
    <w:rsid w:val="006163AD"/>
    <w:rsid w:val="00616BBD"/>
    <w:rsid w:val="00616E08"/>
    <w:rsid w:val="00620D73"/>
    <w:rsid w:val="006213C8"/>
    <w:rsid w:val="00622848"/>
    <w:rsid w:val="006235E3"/>
    <w:rsid w:val="006238A9"/>
    <w:rsid w:val="006239A2"/>
    <w:rsid w:val="00623A57"/>
    <w:rsid w:val="00624BEB"/>
    <w:rsid w:val="0062539E"/>
    <w:rsid w:val="00626E63"/>
    <w:rsid w:val="00626F2C"/>
    <w:rsid w:val="00627ED9"/>
    <w:rsid w:val="006308D1"/>
    <w:rsid w:val="0063181B"/>
    <w:rsid w:val="0063197F"/>
    <w:rsid w:val="00632596"/>
    <w:rsid w:val="00632864"/>
    <w:rsid w:val="00633740"/>
    <w:rsid w:val="00633EB4"/>
    <w:rsid w:val="00634398"/>
    <w:rsid w:val="006353EE"/>
    <w:rsid w:val="006361B7"/>
    <w:rsid w:val="006370D5"/>
    <w:rsid w:val="0063740E"/>
    <w:rsid w:val="00637552"/>
    <w:rsid w:val="00640FE7"/>
    <w:rsid w:val="00641237"/>
    <w:rsid w:val="006418B7"/>
    <w:rsid w:val="006423D3"/>
    <w:rsid w:val="00642726"/>
    <w:rsid w:val="00643AE8"/>
    <w:rsid w:val="00643BC8"/>
    <w:rsid w:val="0064437D"/>
    <w:rsid w:val="006448E1"/>
    <w:rsid w:val="00644C5C"/>
    <w:rsid w:val="006451DA"/>
    <w:rsid w:val="006467E6"/>
    <w:rsid w:val="006469C1"/>
    <w:rsid w:val="00647225"/>
    <w:rsid w:val="006478F7"/>
    <w:rsid w:val="00647C7C"/>
    <w:rsid w:val="006506C2"/>
    <w:rsid w:val="006513D2"/>
    <w:rsid w:val="00651E18"/>
    <w:rsid w:val="0065236F"/>
    <w:rsid w:val="00653626"/>
    <w:rsid w:val="00653C43"/>
    <w:rsid w:val="00654124"/>
    <w:rsid w:val="006544E6"/>
    <w:rsid w:val="00654588"/>
    <w:rsid w:val="00654A0D"/>
    <w:rsid w:val="006606D6"/>
    <w:rsid w:val="00660DEC"/>
    <w:rsid w:val="00661E84"/>
    <w:rsid w:val="00662D0C"/>
    <w:rsid w:val="00665048"/>
    <w:rsid w:val="00666376"/>
    <w:rsid w:val="00666E4B"/>
    <w:rsid w:val="00667833"/>
    <w:rsid w:val="00667BE1"/>
    <w:rsid w:val="006718C1"/>
    <w:rsid w:val="006718DF"/>
    <w:rsid w:val="00671EA4"/>
    <w:rsid w:val="00671F01"/>
    <w:rsid w:val="00673E4E"/>
    <w:rsid w:val="00673FF7"/>
    <w:rsid w:val="006740CA"/>
    <w:rsid w:val="00675988"/>
    <w:rsid w:val="0067659A"/>
    <w:rsid w:val="00676BD8"/>
    <w:rsid w:val="00676DED"/>
    <w:rsid w:val="0067755B"/>
    <w:rsid w:val="00677AA3"/>
    <w:rsid w:val="00680301"/>
    <w:rsid w:val="00680B34"/>
    <w:rsid w:val="00680CC6"/>
    <w:rsid w:val="00681121"/>
    <w:rsid w:val="00682240"/>
    <w:rsid w:val="00682C0E"/>
    <w:rsid w:val="00682C3A"/>
    <w:rsid w:val="00683DDC"/>
    <w:rsid w:val="00684792"/>
    <w:rsid w:val="00684F22"/>
    <w:rsid w:val="006855AC"/>
    <w:rsid w:val="00685ECC"/>
    <w:rsid w:val="006863D3"/>
    <w:rsid w:val="00687CE9"/>
    <w:rsid w:val="006910AE"/>
    <w:rsid w:val="00691267"/>
    <w:rsid w:val="0069137B"/>
    <w:rsid w:val="0069154B"/>
    <w:rsid w:val="00691C77"/>
    <w:rsid w:val="00691DEF"/>
    <w:rsid w:val="00692A43"/>
    <w:rsid w:val="00692EFB"/>
    <w:rsid w:val="00693396"/>
    <w:rsid w:val="006937B0"/>
    <w:rsid w:val="00693C12"/>
    <w:rsid w:val="00693CF7"/>
    <w:rsid w:val="00694852"/>
    <w:rsid w:val="00694A6F"/>
    <w:rsid w:val="00696FDE"/>
    <w:rsid w:val="006976D1"/>
    <w:rsid w:val="006A1CAA"/>
    <w:rsid w:val="006A2766"/>
    <w:rsid w:val="006A27F3"/>
    <w:rsid w:val="006A2860"/>
    <w:rsid w:val="006A34F3"/>
    <w:rsid w:val="006A3E81"/>
    <w:rsid w:val="006A533B"/>
    <w:rsid w:val="006A5568"/>
    <w:rsid w:val="006A6446"/>
    <w:rsid w:val="006A648C"/>
    <w:rsid w:val="006A7431"/>
    <w:rsid w:val="006B0C1A"/>
    <w:rsid w:val="006B0F4C"/>
    <w:rsid w:val="006B1EB0"/>
    <w:rsid w:val="006B306D"/>
    <w:rsid w:val="006B3265"/>
    <w:rsid w:val="006B3CCC"/>
    <w:rsid w:val="006B3E14"/>
    <w:rsid w:val="006B3FB7"/>
    <w:rsid w:val="006B41FA"/>
    <w:rsid w:val="006B632E"/>
    <w:rsid w:val="006B6827"/>
    <w:rsid w:val="006B70DE"/>
    <w:rsid w:val="006B7E2C"/>
    <w:rsid w:val="006C04F2"/>
    <w:rsid w:val="006C0684"/>
    <w:rsid w:val="006C0A66"/>
    <w:rsid w:val="006C138C"/>
    <w:rsid w:val="006C1AC0"/>
    <w:rsid w:val="006C1CB3"/>
    <w:rsid w:val="006C2253"/>
    <w:rsid w:val="006C3DD0"/>
    <w:rsid w:val="006C4B1E"/>
    <w:rsid w:val="006C52FB"/>
    <w:rsid w:val="006C5A8A"/>
    <w:rsid w:val="006C61E2"/>
    <w:rsid w:val="006C7DF8"/>
    <w:rsid w:val="006C7E33"/>
    <w:rsid w:val="006D05CB"/>
    <w:rsid w:val="006D161D"/>
    <w:rsid w:val="006D18FD"/>
    <w:rsid w:val="006D216B"/>
    <w:rsid w:val="006D27B0"/>
    <w:rsid w:val="006D2FFE"/>
    <w:rsid w:val="006D4206"/>
    <w:rsid w:val="006D4CAB"/>
    <w:rsid w:val="006D56BE"/>
    <w:rsid w:val="006D5AD3"/>
    <w:rsid w:val="006D5E63"/>
    <w:rsid w:val="006D6421"/>
    <w:rsid w:val="006D6A12"/>
    <w:rsid w:val="006D7049"/>
    <w:rsid w:val="006D7880"/>
    <w:rsid w:val="006D7F7A"/>
    <w:rsid w:val="006E126F"/>
    <w:rsid w:val="006E17EB"/>
    <w:rsid w:val="006E1D0F"/>
    <w:rsid w:val="006E2A84"/>
    <w:rsid w:val="006E2F6D"/>
    <w:rsid w:val="006E39CA"/>
    <w:rsid w:val="006E4A7C"/>
    <w:rsid w:val="006E5A7D"/>
    <w:rsid w:val="006E5FEC"/>
    <w:rsid w:val="006E601C"/>
    <w:rsid w:val="006E7914"/>
    <w:rsid w:val="006E7CD1"/>
    <w:rsid w:val="006E7CE2"/>
    <w:rsid w:val="006F0272"/>
    <w:rsid w:val="006F088D"/>
    <w:rsid w:val="006F10F9"/>
    <w:rsid w:val="006F1DC1"/>
    <w:rsid w:val="006F1DF9"/>
    <w:rsid w:val="006F1E30"/>
    <w:rsid w:val="006F35A5"/>
    <w:rsid w:val="006F39F5"/>
    <w:rsid w:val="006F415B"/>
    <w:rsid w:val="006F53CC"/>
    <w:rsid w:val="006F6E5C"/>
    <w:rsid w:val="00700B81"/>
    <w:rsid w:val="00700D2A"/>
    <w:rsid w:val="00700DF4"/>
    <w:rsid w:val="00702ACD"/>
    <w:rsid w:val="00702B20"/>
    <w:rsid w:val="0070355E"/>
    <w:rsid w:val="00704143"/>
    <w:rsid w:val="007041B9"/>
    <w:rsid w:val="00704848"/>
    <w:rsid w:val="00704A54"/>
    <w:rsid w:val="00704C90"/>
    <w:rsid w:val="007057B2"/>
    <w:rsid w:val="00706CD1"/>
    <w:rsid w:val="00707E64"/>
    <w:rsid w:val="007109B4"/>
    <w:rsid w:val="0071235A"/>
    <w:rsid w:val="00713164"/>
    <w:rsid w:val="00714812"/>
    <w:rsid w:val="00714A44"/>
    <w:rsid w:val="00714D65"/>
    <w:rsid w:val="00715EE6"/>
    <w:rsid w:val="007162DF"/>
    <w:rsid w:val="00716771"/>
    <w:rsid w:val="00716BBB"/>
    <w:rsid w:val="00717669"/>
    <w:rsid w:val="0071779C"/>
    <w:rsid w:val="00720D1C"/>
    <w:rsid w:val="00721139"/>
    <w:rsid w:val="0072231E"/>
    <w:rsid w:val="007225EF"/>
    <w:rsid w:val="00722F79"/>
    <w:rsid w:val="00724961"/>
    <w:rsid w:val="00724C04"/>
    <w:rsid w:val="00725547"/>
    <w:rsid w:val="00725B8C"/>
    <w:rsid w:val="00725E87"/>
    <w:rsid w:val="00726494"/>
    <w:rsid w:val="00726DB5"/>
    <w:rsid w:val="00730EDA"/>
    <w:rsid w:val="00732AF3"/>
    <w:rsid w:val="0073396C"/>
    <w:rsid w:val="00733EFF"/>
    <w:rsid w:val="007345B9"/>
    <w:rsid w:val="00735199"/>
    <w:rsid w:val="0073545D"/>
    <w:rsid w:val="007363F5"/>
    <w:rsid w:val="00736482"/>
    <w:rsid w:val="00736BA1"/>
    <w:rsid w:val="00736C03"/>
    <w:rsid w:val="00736D67"/>
    <w:rsid w:val="0073716C"/>
    <w:rsid w:val="00737A9A"/>
    <w:rsid w:val="00737E6F"/>
    <w:rsid w:val="007403C4"/>
    <w:rsid w:val="00740BF8"/>
    <w:rsid w:val="00742381"/>
    <w:rsid w:val="007423DA"/>
    <w:rsid w:val="00742A77"/>
    <w:rsid w:val="00743C3F"/>
    <w:rsid w:val="0074500A"/>
    <w:rsid w:val="007463B2"/>
    <w:rsid w:val="0074720E"/>
    <w:rsid w:val="00751AB5"/>
    <w:rsid w:val="00752F11"/>
    <w:rsid w:val="00753572"/>
    <w:rsid w:val="00753C84"/>
    <w:rsid w:val="00754A76"/>
    <w:rsid w:val="00754DE4"/>
    <w:rsid w:val="00755866"/>
    <w:rsid w:val="00755C97"/>
    <w:rsid w:val="0075682A"/>
    <w:rsid w:val="007569FC"/>
    <w:rsid w:val="00756EE5"/>
    <w:rsid w:val="00756F0E"/>
    <w:rsid w:val="00757619"/>
    <w:rsid w:val="00757A77"/>
    <w:rsid w:val="00760EC6"/>
    <w:rsid w:val="00761225"/>
    <w:rsid w:val="007617B3"/>
    <w:rsid w:val="007617BB"/>
    <w:rsid w:val="00761F0A"/>
    <w:rsid w:val="00761F8C"/>
    <w:rsid w:val="0076324F"/>
    <w:rsid w:val="007638B3"/>
    <w:rsid w:val="00764CD9"/>
    <w:rsid w:val="00764E75"/>
    <w:rsid w:val="007651AA"/>
    <w:rsid w:val="00765B25"/>
    <w:rsid w:val="00766DF8"/>
    <w:rsid w:val="00770190"/>
    <w:rsid w:val="00770442"/>
    <w:rsid w:val="007710BB"/>
    <w:rsid w:val="0077120F"/>
    <w:rsid w:val="00772EA1"/>
    <w:rsid w:val="00774B42"/>
    <w:rsid w:val="00774D31"/>
    <w:rsid w:val="00774D68"/>
    <w:rsid w:val="00776247"/>
    <w:rsid w:val="007766A9"/>
    <w:rsid w:val="00777A91"/>
    <w:rsid w:val="00777B4E"/>
    <w:rsid w:val="00781367"/>
    <w:rsid w:val="00782A40"/>
    <w:rsid w:val="00782DE1"/>
    <w:rsid w:val="00784067"/>
    <w:rsid w:val="00784521"/>
    <w:rsid w:val="00784B14"/>
    <w:rsid w:val="00784B38"/>
    <w:rsid w:val="00784CE5"/>
    <w:rsid w:val="00784F22"/>
    <w:rsid w:val="00785BA2"/>
    <w:rsid w:val="00786387"/>
    <w:rsid w:val="007904FE"/>
    <w:rsid w:val="0079051E"/>
    <w:rsid w:val="00790B3E"/>
    <w:rsid w:val="0079102D"/>
    <w:rsid w:val="00791D04"/>
    <w:rsid w:val="007922F1"/>
    <w:rsid w:val="007924F5"/>
    <w:rsid w:val="007938B2"/>
    <w:rsid w:val="0079423D"/>
    <w:rsid w:val="00794E09"/>
    <w:rsid w:val="007957B6"/>
    <w:rsid w:val="00796654"/>
    <w:rsid w:val="00796721"/>
    <w:rsid w:val="00796C7E"/>
    <w:rsid w:val="00796E70"/>
    <w:rsid w:val="007A02B6"/>
    <w:rsid w:val="007A0D5C"/>
    <w:rsid w:val="007A37EC"/>
    <w:rsid w:val="007A3C63"/>
    <w:rsid w:val="007A55CD"/>
    <w:rsid w:val="007A57E7"/>
    <w:rsid w:val="007B0115"/>
    <w:rsid w:val="007B0B3B"/>
    <w:rsid w:val="007B0BE7"/>
    <w:rsid w:val="007B15EF"/>
    <w:rsid w:val="007B24CF"/>
    <w:rsid w:val="007B36F1"/>
    <w:rsid w:val="007B544A"/>
    <w:rsid w:val="007B70F5"/>
    <w:rsid w:val="007C0E35"/>
    <w:rsid w:val="007C11D6"/>
    <w:rsid w:val="007C12F0"/>
    <w:rsid w:val="007C142F"/>
    <w:rsid w:val="007C2808"/>
    <w:rsid w:val="007C3211"/>
    <w:rsid w:val="007C48A6"/>
    <w:rsid w:val="007C497A"/>
    <w:rsid w:val="007C6673"/>
    <w:rsid w:val="007C6B27"/>
    <w:rsid w:val="007C7150"/>
    <w:rsid w:val="007D05B0"/>
    <w:rsid w:val="007D0ED6"/>
    <w:rsid w:val="007D0F12"/>
    <w:rsid w:val="007D17BC"/>
    <w:rsid w:val="007D196F"/>
    <w:rsid w:val="007D2DBA"/>
    <w:rsid w:val="007D354A"/>
    <w:rsid w:val="007D446A"/>
    <w:rsid w:val="007D491D"/>
    <w:rsid w:val="007D6B84"/>
    <w:rsid w:val="007D7D7C"/>
    <w:rsid w:val="007E0967"/>
    <w:rsid w:val="007E0EC4"/>
    <w:rsid w:val="007E14A4"/>
    <w:rsid w:val="007E19FE"/>
    <w:rsid w:val="007E217E"/>
    <w:rsid w:val="007E28A7"/>
    <w:rsid w:val="007E3023"/>
    <w:rsid w:val="007E397A"/>
    <w:rsid w:val="007E4349"/>
    <w:rsid w:val="007E4913"/>
    <w:rsid w:val="007E5E56"/>
    <w:rsid w:val="007E6C13"/>
    <w:rsid w:val="007E6CB5"/>
    <w:rsid w:val="007F1CE6"/>
    <w:rsid w:val="007F1E3E"/>
    <w:rsid w:val="007F1E40"/>
    <w:rsid w:val="007F20EC"/>
    <w:rsid w:val="007F3DE8"/>
    <w:rsid w:val="007F7537"/>
    <w:rsid w:val="007F7FA8"/>
    <w:rsid w:val="008009BA"/>
    <w:rsid w:val="008011F2"/>
    <w:rsid w:val="008017F6"/>
    <w:rsid w:val="00801B4C"/>
    <w:rsid w:val="00801FC0"/>
    <w:rsid w:val="008020A1"/>
    <w:rsid w:val="00802DFB"/>
    <w:rsid w:val="00803B7A"/>
    <w:rsid w:val="008041CD"/>
    <w:rsid w:val="00804281"/>
    <w:rsid w:val="00804366"/>
    <w:rsid w:val="00804D56"/>
    <w:rsid w:val="00806A2F"/>
    <w:rsid w:val="008076E8"/>
    <w:rsid w:val="008077A4"/>
    <w:rsid w:val="00810323"/>
    <w:rsid w:val="00810CDB"/>
    <w:rsid w:val="0081310C"/>
    <w:rsid w:val="008137F1"/>
    <w:rsid w:val="00813874"/>
    <w:rsid w:val="008141C2"/>
    <w:rsid w:val="0081446B"/>
    <w:rsid w:val="0081603F"/>
    <w:rsid w:val="00816D8A"/>
    <w:rsid w:val="008172C8"/>
    <w:rsid w:val="008173AB"/>
    <w:rsid w:val="008203FE"/>
    <w:rsid w:val="008216CF"/>
    <w:rsid w:val="00821CCC"/>
    <w:rsid w:val="00825CAE"/>
    <w:rsid w:val="00826518"/>
    <w:rsid w:val="00826D09"/>
    <w:rsid w:val="00827EF5"/>
    <w:rsid w:val="008313D0"/>
    <w:rsid w:val="008319A6"/>
    <w:rsid w:val="00834704"/>
    <w:rsid w:val="00834E08"/>
    <w:rsid w:val="00834F24"/>
    <w:rsid w:val="00836727"/>
    <w:rsid w:val="00840B0B"/>
    <w:rsid w:val="00841DBA"/>
    <w:rsid w:val="00843CA5"/>
    <w:rsid w:val="00843CF7"/>
    <w:rsid w:val="00845DA8"/>
    <w:rsid w:val="00846D05"/>
    <w:rsid w:val="00847D51"/>
    <w:rsid w:val="008512EC"/>
    <w:rsid w:val="0085200A"/>
    <w:rsid w:val="00852BBD"/>
    <w:rsid w:val="0085383F"/>
    <w:rsid w:val="008538D1"/>
    <w:rsid w:val="00854437"/>
    <w:rsid w:val="0085526A"/>
    <w:rsid w:val="0085554C"/>
    <w:rsid w:val="008565F7"/>
    <w:rsid w:val="0086000C"/>
    <w:rsid w:val="00860237"/>
    <w:rsid w:val="008618B9"/>
    <w:rsid w:val="00861983"/>
    <w:rsid w:val="00862275"/>
    <w:rsid w:val="00862D44"/>
    <w:rsid w:val="00864548"/>
    <w:rsid w:val="008653B0"/>
    <w:rsid w:val="00865784"/>
    <w:rsid w:val="008658BA"/>
    <w:rsid w:val="0086625B"/>
    <w:rsid w:val="008667BC"/>
    <w:rsid w:val="008668A3"/>
    <w:rsid w:val="008668BA"/>
    <w:rsid w:val="00866E09"/>
    <w:rsid w:val="00870558"/>
    <w:rsid w:val="00870B20"/>
    <w:rsid w:val="00870D7E"/>
    <w:rsid w:val="008711E5"/>
    <w:rsid w:val="00872002"/>
    <w:rsid w:val="008727DB"/>
    <w:rsid w:val="0087296B"/>
    <w:rsid w:val="00873736"/>
    <w:rsid w:val="00873F60"/>
    <w:rsid w:val="00874CA1"/>
    <w:rsid w:val="00874FDF"/>
    <w:rsid w:val="0087540F"/>
    <w:rsid w:val="008758B1"/>
    <w:rsid w:val="00875958"/>
    <w:rsid w:val="00875A2A"/>
    <w:rsid w:val="00875D0E"/>
    <w:rsid w:val="00875D90"/>
    <w:rsid w:val="00876625"/>
    <w:rsid w:val="008766AD"/>
    <w:rsid w:val="00876888"/>
    <w:rsid w:val="00876F6C"/>
    <w:rsid w:val="008773F7"/>
    <w:rsid w:val="008776A3"/>
    <w:rsid w:val="00881300"/>
    <w:rsid w:val="00881821"/>
    <w:rsid w:val="00882586"/>
    <w:rsid w:val="008844C6"/>
    <w:rsid w:val="00884A8C"/>
    <w:rsid w:val="00885173"/>
    <w:rsid w:val="0088519F"/>
    <w:rsid w:val="008851B4"/>
    <w:rsid w:val="00885D9E"/>
    <w:rsid w:val="00886C60"/>
    <w:rsid w:val="00886F15"/>
    <w:rsid w:val="00886F51"/>
    <w:rsid w:val="00887518"/>
    <w:rsid w:val="00887E1D"/>
    <w:rsid w:val="008905F6"/>
    <w:rsid w:val="00892464"/>
    <w:rsid w:val="008925DA"/>
    <w:rsid w:val="00893437"/>
    <w:rsid w:val="008955ED"/>
    <w:rsid w:val="00896868"/>
    <w:rsid w:val="00896F42"/>
    <w:rsid w:val="00897817"/>
    <w:rsid w:val="00897A97"/>
    <w:rsid w:val="008A034A"/>
    <w:rsid w:val="008A0584"/>
    <w:rsid w:val="008A1F9C"/>
    <w:rsid w:val="008A236C"/>
    <w:rsid w:val="008A2A6D"/>
    <w:rsid w:val="008A2AA0"/>
    <w:rsid w:val="008A3072"/>
    <w:rsid w:val="008A30C7"/>
    <w:rsid w:val="008A3569"/>
    <w:rsid w:val="008A4781"/>
    <w:rsid w:val="008A4B80"/>
    <w:rsid w:val="008A5254"/>
    <w:rsid w:val="008A5592"/>
    <w:rsid w:val="008A5921"/>
    <w:rsid w:val="008A6231"/>
    <w:rsid w:val="008A6C03"/>
    <w:rsid w:val="008A6FFF"/>
    <w:rsid w:val="008A7D09"/>
    <w:rsid w:val="008A7EAF"/>
    <w:rsid w:val="008B093C"/>
    <w:rsid w:val="008B0C8D"/>
    <w:rsid w:val="008B1049"/>
    <w:rsid w:val="008B3383"/>
    <w:rsid w:val="008B3C88"/>
    <w:rsid w:val="008B48A7"/>
    <w:rsid w:val="008B4E7F"/>
    <w:rsid w:val="008B4F4A"/>
    <w:rsid w:val="008B5005"/>
    <w:rsid w:val="008B537A"/>
    <w:rsid w:val="008B607E"/>
    <w:rsid w:val="008B6DA9"/>
    <w:rsid w:val="008C165C"/>
    <w:rsid w:val="008C22C0"/>
    <w:rsid w:val="008C2C1E"/>
    <w:rsid w:val="008C3083"/>
    <w:rsid w:val="008C4B0B"/>
    <w:rsid w:val="008C5C24"/>
    <w:rsid w:val="008C5DFA"/>
    <w:rsid w:val="008C6ED2"/>
    <w:rsid w:val="008C71A6"/>
    <w:rsid w:val="008C797F"/>
    <w:rsid w:val="008D1B03"/>
    <w:rsid w:val="008D1C6B"/>
    <w:rsid w:val="008D2564"/>
    <w:rsid w:val="008D2CB9"/>
    <w:rsid w:val="008D2D08"/>
    <w:rsid w:val="008D4714"/>
    <w:rsid w:val="008D4CEC"/>
    <w:rsid w:val="008D6FB2"/>
    <w:rsid w:val="008E035A"/>
    <w:rsid w:val="008E070E"/>
    <w:rsid w:val="008E07D2"/>
    <w:rsid w:val="008E0BF1"/>
    <w:rsid w:val="008E1573"/>
    <w:rsid w:val="008E158C"/>
    <w:rsid w:val="008E1DCE"/>
    <w:rsid w:val="008E232E"/>
    <w:rsid w:val="008E24E0"/>
    <w:rsid w:val="008E367B"/>
    <w:rsid w:val="008E4235"/>
    <w:rsid w:val="008E4A47"/>
    <w:rsid w:val="008E4C04"/>
    <w:rsid w:val="008E522E"/>
    <w:rsid w:val="008E5279"/>
    <w:rsid w:val="008E6917"/>
    <w:rsid w:val="008E6E08"/>
    <w:rsid w:val="008F0B84"/>
    <w:rsid w:val="008F1C7C"/>
    <w:rsid w:val="008F21B4"/>
    <w:rsid w:val="008F24B2"/>
    <w:rsid w:val="008F2996"/>
    <w:rsid w:val="008F2B91"/>
    <w:rsid w:val="008F2E89"/>
    <w:rsid w:val="008F30E0"/>
    <w:rsid w:val="008F4348"/>
    <w:rsid w:val="008F58DC"/>
    <w:rsid w:val="008F6021"/>
    <w:rsid w:val="008F6654"/>
    <w:rsid w:val="008F6798"/>
    <w:rsid w:val="008F73C8"/>
    <w:rsid w:val="008F7E1B"/>
    <w:rsid w:val="0090039C"/>
    <w:rsid w:val="009011DF"/>
    <w:rsid w:val="00901C10"/>
    <w:rsid w:val="00901C62"/>
    <w:rsid w:val="00901F64"/>
    <w:rsid w:val="00902551"/>
    <w:rsid w:val="00902F76"/>
    <w:rsid w:val="0090316F"/>
    <w:rsid w:val="00903652"/>
    <w:rsid w:val="00903B57"/>
    <w:rsid w:val="00904290"/>
    <w:rsid w:val="0090669A"/>
    <w:rsid w:val="009066A7"/>
    <w:rsid w:val="00910964"/>
    <w:rsid w:val="00911F70"/>
    <w:rsid w:val="009120EB"/>
    <w:rsid w:val="00912C30"/>
    <w:rsid w:val="00914573"/>
    <w:rsid w:val="00914C85"/>
    <w:rsid w:val="0091526C"/>
    <w:rsid w:val="0091567D"/>
    <w:rsid w:val="00916331"/>
    <w:rsid w:val="009174F3"/>
    <w:rsid w:val="00917C7C"/>
    <w:rsid w:val="00920650"/>
    <w:rsid w:val="00920B11"/>
    <w:rsid w:val="00920DFE"/>
    <w:rsid w:val="009240A7"/>
    <w:rsid w:val="009246FA"/>
    <w:rsid w:val="00924A1F"/>
    <w:rsid w:val="00924C62"/>
    <w:rsid w:val="00925347"/>
    <w:rsid w:val="00926E47"/>
    <w:rsid w:val="0092776E"/>
    <w:rsid w:val="00930F89"/>
    <w:rsid w:val="009318DD"/>
    <w:rsid w:val="00931A0E"/>
    <w:rsid w:val="00931A38"/>
    <w:rsid w:val="00933275"/>
    <w:rsid w:val="00934C63"/>
    <w:rsid w:val="00934F44"/>
    <w:rsid w:val="009359BB"/>
    <w:rsid w:val="00935FD9"/>
    <w:rsid w:val="009362CE"/>
    <w:rsid w:val="009370B8"/>
    <w:rsid w:val="00937CF4"/>
    <w:rsid w:val="0094033B"/>
    <w:rsid w:val="00940429"/>
    <w:rsid w:val="00940764"/>
    <w:rsid w:val="009416B9"/>
    <w:rsid w:val="0094235E"/>
    <w:rsid w:val="00943415"/>
    <w:rsid w:val="0094368B"/>
    <w:rsid w:val="009437B5"/>
    <w:rsid w:val="00943B6A"/>
    <w:rsid w:val="00943E6E"/>
    <w:rsid w:val="00945B19"/>
    <w:rsid w:val="0094648D"/>
    <w:rsid w:val="00947F6A"/>
    <w:rsid w:val="00950D35"/>
    <w:rsid w:val="00951D68"/>
    <w:rsid w:val="00951ECC"/>
    <w:rsid w:val="009525F5"/>
    <w:rsid w:val="009538ED"/>
    <w:rsid w:val="009539F8"/>
    <w:rsid w:val="00954644"/>
    <w:rsid w:val="0095464D"/>
    <w:rsid w:val="009548AC"/>
    <w:rsid w:val="00956168"/>
    <w:rsid w:val="00956447"/>
    <w:rsid w:val="00956F2A"/>
    <w:rsid w:val="009570C1"/>
    <w:rsid w:val="0095712E"/>
    <w:rsid w:val="009576FF"/>
    <w:rsid w:val="00961336"/>
    <w:rsid w:val="00961D7C"/>
    <w:rsid w:val="00961F0E"/>
    <w:rsid w:val="00962283"/>
    <w:rsid w:val="0096269E"/>
    <w:rsid w:val="009654F3"/>
    <w:rsid w:val="00965D89"/>
    <w:rsid w:val="0096652C"/>
    <w:rsid w:val="00966C0F"/>
    <w:rsid w:val="009705C2"/>
    <w:rsid w:val="00970CF4"/>
    <w:rsid w:val="00970E48"/>
    <w:rsid w:val="00971E61"/>
    <w:rsid w:val="009727AC"/>
    <w:rsid w:val="00972D67"/>
    <w:rsid w:val="00973B6A"/>
    <w:rsid w:val="00974018"/>
    <w:rsid w:val="00974614"/>
    <w:rsid w:val="00976D1D"/>
    <w:rsid w:val="009772CF"/>
    <w:rsid w:val="009801B7"/>
    <w:rsid w:val="00980367"/>
    <w:rsid w:val="00980CD1"/>
    <w:rsid w:val="00980F09"/>
    <w:rsid w:val="00981B2B"/>
    <w:rsid w:val="00982501"/>
    <w:rsid w:val="0098371C"/>
    <w:rsid w:val="009839A0"/>
    <w:rsid w:val="00983DC8"/>
    <w:rsid w:val="00985429"/>
    <w:rsid w:val="00985C90"/>
    <w:rsid w:val="00985EE8"/>
    <w:rsid w:val="0098671F"/>
    <w:rsid w:val="00986B6F"/>
    <w:rsid w:val="00987218"/>
    <w:rsid w:val="009875BC"/>
    <w:rsid w:val="009876E1"/>
    <w:rsid w:val="0099069B"/>
    <w:rsid w:val="0099231D"/>
    <w:rsid w:val="00992A51"/>
    <w:rsid w:val="00992D87"/>
    <w:rsid w:val="00992D8F"/>
    <w:rsid w:val="00992ED8"/>
    <w:rsid w:val="009934A7"/>
    <w:rsid w:val="009945DE"/>
    <w:rsid w:val="00994A8B"/>
    <w:rsid w:val="00995626"/>
    <w:rsid w:val="00995D6F"/>
    <w:rsid w:val="009973B2"/>
    <w:rsid w:val="00997EF7"/>
    <w:rsid w:val="009A0364"/>
    <w:rsid w:val="009A0BCE"/>
    <w:rsid w:val="009A121F"/>
    <w:rsid w:val="009A1473"/>
    <w:rsid w:val="009A147D"/>
    <w:rsid w:val="009A1A6A"/>
    <w:rsid w:val="009A1CCB"/>
    <w:rsid w:val="009A226B"/>
    <w:rsid w:val="009A316C"/>
    <w:rsid w:val="009A3F74"/>
    <w:rsid w:val="009A4751"/>
    <w:rsid w:val="009A6649"/>
    <w:rsid w:val="009A6CD4"/>
    <w:rsid w:val="009A7B46"/>
    <w:rsid w:val="009A7E73"/>
    <w:rsid w:val="009B12EF"/>
    <w:rsid w:val="009B203B"/>
    <w:rsid w:val="009B2A29"/>
    <w:rsid w:val="009B2A96"/>
    <w:rsid w:val="009B31D5"/>
    <w:rsid w:val="009B3729"/>
    <w:rsid w:val="009B4089"/>
    <w:rsid w:val="009B42C5"/>
    <w:rsid w:val="009B43C1"/>
    <w:rsid w:val="009B4BC5"/>
    <w:rsid w:val="009B4F66"/>
    <w:rsid w:val="009B5F7D"/>
    <w:rsid w:val="009B6326"/>
    <w:rsid w:val="009B63B2"/>
    <w:rsid w:val="009B711C"/>
    <w:rsid w:val="009B7690"/>
    <w:rsid w:val="009B78E6"/>
    <w:rsid w:val="009C148D"/>
    <w:rsid w:val="009C1ADE"/>
    <w:rsid w:val="009C1AFB"/>
    <w:rsid w:val="009C1C06"/>
    <w:rsid w:val="009C2688"/>
    <w:rsid w:val="009C2804"/>
    <w:rsid w:val="009C2965"/>
    <w:rsid w:val="009C3BC7"/>
    <w:rsid w:val="009C4FC6"/>
    <w:rsid w:val="009C52D7"/>
    <w:rsid w:val="009C5FF7"/>
    <w:rsid w:val="009C7D58"/>
    <w:rsid w:val="009D1016"/>
    <w:rsid w:val="009D19FA"/>
    <w:rsid w:val="009D22E1"/>
    <w:rsid w:val="009D28F2"/>
    <w:rsid w:val="009D3203"/>
    <w:rsid w:val="009D353C"/>
    <w:rsid w:val="009D4156"/>
    <w:rsid w:val="009D50B8"/>
    <w:rsid w:val="009D683B"/>
    <w:rsid w:val="009D6F2B"/>
    <w:rsid w:val="009D7D8E"/>
    <w:rsid w:val="009E058E"/>
    <w:rsid w:val="009E0948"/>
    <w:rsid w:val="009E0F1C"/>
    <w:rsid w:val="009E2166"/>
    <w:rsid w:val="009E2818"/>
    <w:rsid w:val="009E2B76"/>
    <w:rsid w:val="009E3772"/>
    <w:rsid w:val="009E3BAD"/>
    <w:rsid w:val="009E3CB8"/>
    <w:rsid w:val="009E4639"/>
    <w:rsid w:val="009E4723"/>
    <w:rsid w:val="009E50A1"/>
    <w:rsid w:val="009E65FB"/>
    <w:rsid w:val="009E66DF"/>
    <w:rsid w:val="009E6861"/>
    <w:rsid w:val="009E7A2F"/>
    <w:rsid w:val="009F14D3"/>
    <w:rsid w:val="009F2F80"/>
    <w:rsid w:val="009F3CB0"/>
    <w:rsid w:val="009F3E16"/>
    <w:rsid w:val="009F5A33"/>
    <w:rsid w:val="009F67DE"/>
    <w:rsid w:val="009F6A7F"/>
    <w:rsid w:val="009F6EA4"/>
    <w:rsid w:val="009F72C5"/>
    <w:rsid w:val="00A001E5"/>
    <w:rsid w:val="00A0078B"/>
    <w:rsid w:val="00A01CA9"/>
    <w:rsid w:val="00A02BE0"/>
    <w:rsid w:val="00A03094"/>
    <w:rsid w:val="00A03C33"/>
    <w:rsid w:val="00A059AF"/>
    <w:rsid w:val="00A06582"/>
    <w:rsid w:val="00A069D6"/>
    <w:rsid w:val="00A06EFA"/>
    <w:rsid w:val="00A070E7"/>
    <w:rsid w:val="00A07702"/>
    <w:rsid w:val="00A102E7"/>
    <w:rsid w:val="00A11619"/>
    <w:rsid w:val="00A118BB"/>
    <w:rsid w:val="00A13387"/>
    <w:rsid w:val="00A13408"/>
    <w:rsid w:val="00A137FC"/>
    <w:rsid w:val="00A14AF8"/>
    <w:rsid w:val="00A15C23"/>
    <w:rsid w:val="00A15F67"/>
    <w:rsid w:val="00A1643A"/>
    <w:rsid w:val="00A16552"/>
    <w:rsid w:val="00A165D8"/>
    <w:rsid w:val="00A16794"/>
    <w:rsid w:val="00A16E9A"/>
    <w:rsid w:val="00A173AC"/>
    <w:rsid w:val="00A2049F"/>
    <w:rsid w:val="00A22773"/>
    <w:rsid w:val="00A22BFD"/>
    <w:rsid w:val="00A233B7"/>
    <w:rsid w:val="00A238C8"/>
    <w:rsid w:val="00A24D32"/>
    <w:rsid w:val="00A2516E"/>
    <w:rsid w:val="00A263B9"/>
    <w:rsid w:val="00A267CF"/>
    <w:rsid w:val="00A26B5C"/>
    <w:rsid w:val="00A26C8D"/>
    <w:rsid w:val="00A27B61"/>
    <w:rsid w:val="00A31900"/>
    <w:rsid w:val="00A32071"/>
    <w:rsid w:val="00A32633"/>
    <w:rsid w:val="00A32F07"/>
    <w:rsid w:val="00A34EDA"/>
    <w:rsid w:val="00A351B7"/>
    <w:rsid w:val="00A356FF"/>
    <w:rsid w:val="00A35834"/>
    <w:rsid w:val="00A35DFE"/>
    <w:rsid w:val="00A361AD"/>
    <w:rsid w:val="00A3671D"/>
    <w:rsid w:val="00A3790C"/>
    <w:rsid w:val="00A40FD2"/>
    <w:rsid w:val="00A4143F"/>
    <w:rsid w:val="00A422C8"/>
    <w:rsid w:val="00A4308A"/>
    <w:rsid w:val="00A4315A"/>
    <w:rsid w:val="00A431E6"/>
    <w:rsid w:val="00A441E3"/>
    <w:rsid w:val="00A450F7"/>
    <w:rsid w:val="00A4523E"/>
    <w:rsid w:val="00A46503"/>
    <w:rsid w:val="00A4680C"/>
    <w:rsid w:val="00A46961"/>
    <w:rsid w:val="00A474C6"/>
    <w:rsid w:val="00A50A4B"/>
    <w:rsid w:val="00A5101F"/>
    <w:rsid w:val="00A5184F"/>
    <w:rsid w:val="00A51CDC"/>
    <w:rsid w:val="00A52495"/>
    <w:rsid w:val="00A5262C"/>
    <w:rsid w:val="00A52A02"/>
    <w:rsid w:val="00A5377C"/>
    <w:rsid w:val="00A5468A"/>
    <w:rsid w:val="00A54732"/>
    <w:rsid w:val="00A5702C"/>
    <w:rsid w:val="00A57E3A"/>
    <w:rsid w:val="00A60051"/>
    <w:rsid w:val="00A61166"/>
    <w:rsid w:val="00A61418"/>
    <w:rsid w:val="00A6154C"/>
    <w:rsid w:val="00A616C8"/>
    <w:rsid w:val="00A61947"/>
    <w:rsid w:val="00A6209E"/>
    <w:rsid w:val="00A62369"/>
    <w:rsid w:val="00A63431"/>
    <w:rsid w:val="00A63457"/>
    <w:rsid w:val="00A63CF0"/>
    <w:rsid w:val="00A64C18"/>
    <w:rsid w:val="00A64F22"/>
    <w:rsid w:val="00A661DF"/>
    <w:rsid w:val="00A664CD"/>
    <w:rsid w:val="00A673D6"/>
    <w:rsid w:val="00A67427"/>
    <w:rsid w:val="00A67624"/>
    <w:rsid w:val="00A701D1"/>
    <w:rsid w:val="00A7186A"/>
    <w:rsid w:val="00A72203"/>
    <w:rsid w:val="00A7224D"/>
    <w:rsid w:val="00A72577"/>
    <w:rsid w:val="00A72C1E"/>
    <w:rsid w:val="00A730B1"/>
    <w:rsid w:val="00A74029"/>
    <w:rsid w:val="00A74822"/>
    <w:rsid w:val="00A74F68"/>
    <w:rsid w:val="00A75B01"/>
    <w:rsid w:val="00A75EE3"/>
    <w:rsid w:val="00A762A3"/>
    <w:rsid w:val="00A76600"/>
    <w:rsid w:val="00A76AED"/>
    <w:rsid w:val="00A77EE2"/>
    <w:rsid w:val="00A80542"/>
    <w:rsid w:val="00A80608"/>
    <w:rsid w:val="00A8087E"/>
    <w:rsid w:val="00A82B9B"/>
    <w:rsid w:val="00A84E7C"/>
    <w:rsid w:val="00A84F43"/>
    <w:rsid w:val="00A85018"/>
    <w:rsid w:val="00A86324"/>
    <w:rsid w:val="00A8697D"/>
    <w:rsid w:val="00A86ECB"/>
    <w:rsid w:val="00A86EED"/>
    <w:rsid w:val="00A86F06"/>
    <w:rsid w:val="00A87586"/>
    <w:rsid w:val="00A8773A"/>
    <w:rsid w:val="00A87C80"/>
    <w:rsid w:val="00A9038B"/>
    <w:rsid w:val="00A90487"/>
    <w:rsid w:val="00A905CA"/>
    <w:rsid w:val="00A9074D"/>
    <w:rsid w:val="00A90758"/>
    <w:rsid w:val="00A9084C"/>
    <w:rsid w:val="00A90BA8"/>
    <w:rsid w:val="00A90CC4"/>
    <w:rsid w:val="00A90CEF"/>
    <w:rsid w:val="00A91048"/>
    <w:rsid w:val="00A91C87"/>
    <w:rsid w:val="00A9201D"/>
    <w:rsid w:val="00A9356B"/>
    <w:rsid w:val="00A94036"/>
    <w:rsid w:val="00A94805"/>
    <w:rsid w:val="00A948B7"/>
    <w:rsid w:val="00A9553E"/>
    <w:rsid w:val="00A95709"/>
    <w:rsid w:val="00A95A7B"/>
    <w:rsid w:val="00A965CB"/>
    <w:rsid w:val="00A96772"/>
    <w:rsid w:val="00A96C98"/>
    <w:rsid w:val="00A977C7"/>
    <w:rsid w:val="00A97A71"/>
    <w:rsid w:val="00AA0605"/>
    <w:rsid w:val="00AA094F"/>
    <w:rsid w:val="00AA2C3F"/>
    <w:rsid w:val="00AA32D5"/>
    <w:rsid w:val="00AA3343"/>
    <w:rsid w:val="00AA36E2"/>
    <w:rsid w:val="00AA3BCD"/>
    <w:rsid w:val="00AA3FD9"/>
    <w:rsid w:val="00AA4E0B"/>
    <w:rsid w:val="00AA679F"/>
    <w:rsid w:val="00AA7DA6"/>
    <w:rsid w:val="00AB00A1"/>
    <w:rsid w:val="00AB03E4"/>
    <w:rsid w:val="00AB1682"/>
    <w:rsid w:val="00AB26B4"/>
    <w:rsid w:val="00AB392D"/>
    <w:rsid w:val="00AB3B55"/>
    <w:rsid w:val="00AB4901"/>
    <w:rsid w:val="00AB4C2E"/>
    <w:rsid w:val="00AB6132"/>
    <w:rsid w:val="00AB625A"/>
    <w:rsid w:val="00AB6BC5"/>
    <w:rsid w:val="00AB734D"/>
    <w:rsid w:val="00AB7CD3"/>
    <w:rsid w:val="00AC1B69"/>
    <w:rsid w:val="00AC1D90"/>
    <w:rsid w:val="00AC2164"/>
    <w:rsid w:val="00AC2D1A"/>
    <w:rsid w:val="00AC3767"/>
    <w:rsid w:val="00AC3A65"/>
    <w:rsid w:val="00AC3E5C"/>
    <w:rsid w:val="00AC4EEA"/>
    <w:rsid w:val="00AC5054"/>
    <w:rsid w:val="00AC53BF"/>
    <w:rsid w:val="00AC600E"/>
    <w:rsid w:val="00AC6EAD"/>
    <w:rsid w:val="00AC778B"/>
    <w:rsid w:val="00AD01C1"/>
    <w:rsid w:val="00AD0555"/>
    <w:rsid w:val="00AD06AD"/>
    <w:rsid w:val="00AD150A"/>
    <w:rsid w:val="00AD1DF0"/>
    <w:rsid w:val="00AD1F5C"/>
    <w:rsid w:val="00AD216F"/>
    <w:rsid w:val="00AD2A63"/>
    <w:rsid w:val="00AD2F46"/>
    <w:rsid w:val="00AD3E71"/>
    <w:rsid w:val="00AD3FE3"/>
    <w:rsid w:val="00AD401B"/>
    <w:rsid w:val="00AD44E9"/>
    <w:rsid w:val="00AD4700"/>
    <w:rsid w:val="00AD4774"/>
    <w:rsid w:val="00AD4DA0"/>
    <w:rsid w:val="00AD5A4A"/>
    <w:rsid w:val="00AD6B46"/>
    <w:rsid w:val="00AE0BF7"/>
    <w:rsid w:val="00AE2A11"/>
    <w:rsid w:val="00AE3154"/>
    <w:rsid w:val="00AE3AB9"/>
    <w:rsid w:val="00AE44EE"/>
    <w:rsid w:val="00AE4FBB"/>
    <w:rsid w:val="00AE62ED"/>
    <w:rsid w:val="00AE7629"/>
    <w:rsid w:val="00AE7A57"/>
    <w:rsid w:val="00AE7DA3"/>
    <w:rsid w:val="00AF03E7"/>
    <w:rsid w:val="00AF14CF"/>
    <w:rsid w:val="00AF38FF"/>
    <w:rsid w:val="00AF3E68"/>
    <w:rsid w:val="00AF3FE2"/>
    <w:rsid w:val="00AF3FFC"/>
    <w:rsid w:val="00AF4343"/>
    <w:rsid w:val="00AF4649"/>
    <w:rsid w:val="00AF4679"/>
    <w:rsid w:val="00AF48BA"/>
    <w:rsid w:val="00AF5A72"/>
    <w:rsid w:val="00AF5BF7"/>
    <w:rsid w:val="00AF5FDF"/>
    <w:rsid w:val="00AF6CD2"/>
    <w:rsid w:val="00AF777E"/>
    <w:rsid w:val="00B00EC1"/>
    <w:rsid w:val="00B02C48"/>
    <w:rsid w:val="00B02C57"/>
    <w:rsid w:val="00B02EE3"/>
    <w:rsid w:val="00B03766"/>
    <w:rsid w:val="00B04976"/>
    <w:rsid w:val="00B049A0"/>
    <w:rsid w:val="00B049E4"/>
    <w:rsid w:val="00B04B18"/>
    <w:rsid w:val="00B04BBF"/>
    <w:rsid w:val="00B05430"/>
    <w:rsid w:val="00B05FA2"/>
    <w:rsid w:val="00B061BC"/>
    <w:rsid w:val="00B06580"/>
    <w:rsid w:val="00B066FA"/>
    <w:rsid w:val="00B0682A"/>
    <w:rsid w:val="00B06FF9"/>
    <w:rsid w:val="00B073F4"/>
    <w:rsid w:val="00B111FD"/>
    <w:rsid w:val="00B1216C"/>
    <w:rsid w:val="00B123A0"/>
    <w:rsid w:val="00B12E11"/>
    <w:rsid w:val="00B13401"/>
    <w:rsid w:val="00B137F2"/>
    <w:rsid w:val="00B148FD"/>
    <w:rsid w:val="00B155A9"/>
    <w:rsid w:val="00B15A61"/>
    <w:rsid w:val="00B15B6E"/>
    <w:rsid w:val="00B15EEB"/>
    <w:rsid w:val="00B17E1F"/>
    <w:rsid w:val="00B205DF"/>
    <w:rsid w:val="00B20928"/>
    <w:rsid w:val="00B20E28"/>
    <w:rsid w:val="00B214C2"/>
    <w:rsid w:val="00B21F40"/>
    <w:rsid w:val="00B245B1"/>
    <w:rsid w:val="00B247EC"/>
    <w:rsid w:val="00B25178"/>
    <w:rsid w:val="00B268BD"/>
    <w:rsid w:val="00B26EF5"/>
    <w:rsid w:val="00B307CC"/>
    <w:rsid w:val="00B311D4"/>
    <w:rsid w:val="00B32007"/>
    <w:rsid w:val="00B3239B"/>
    <w:rsid w:val="00B32687"/>
    <w:rsid w:val="00B33BB8"/>
    <w:rsid w:val="00B356CF"/>
    <w:rsid w:val="00B35AF1"/>
    <w:rsid w:val="00B3626E"/>
    <w:rsid w:val="00B3647A"/>
    <w:rsid w:val="00B36E2D"/>
    <w:rsid w:val="00B36EF9"/>
    <w:rsid w:val="00B407BF"/>
    <w:rsid w:val="00B408E8"/>
    <w:rsid w:val="00B40905"/>
    <w:rsid w:val="00B41E46"/>
    <w:rsid w:val="00B424B1"/>
    <w:rsid w:val="00B42EF9"/>
    <w:rsid w:val="00B42FC0"/>
    <w:rsid w:val="00B4368F"/>
    <w:rsid w:val="00B436BF"/>
    <w:rsid w:val="00B4404C"/>
    <w:rsid w:val="00B444D9"/>
    <w:rsid w:val="00B4475E"/>
    <w:rsid w:val="00B44C11"/>
    <w:rsid w:val="00B47800"/>
    <w:rsid w:val="00B47C3E"/>
    <w:rsid w:val="00B47CDF"/>
    <w:rsid w:val="00B51139"/>
    <w:rsid w:val="00B512A1"/>
    <w:rsid w:val="00B5145B"/>
    <w:rsid w:val="00B52354"/>
    <w:rsid w:val="00B52591"/>
    <w:rsid w:val="00B52A1F"/>
    <w:rsid w:val="00B52B02"/>
    <w:rsid w:val="00B52FF1"/>
    <w:rsid w:val="00B53454"/>
    <w:rsid w:val="00B53511"/>
    <w:rsid w:val="00B5355A"/>
    <w:rsid w:val="00B53669"/>
    <w:rsid w:val="00B53F93"/>
    <w:rsid w:val="00B5458A"/>
    <w:rsid w:val="00B545F5"/>
    <w:rsid w:val="00B54A0D"/>
    <w:rsid w:val="00B54D49"/>
    <w:rsid w:val="00B55EA9"/>
    <w:rsid w:val="00B562B9"/>
    <w:rsid w:val="00B5731C"/>
    <w:rsid w:val="00B601BB"/>
    <w:rsid w:val="00B636D5"/>
    <w:rsid w:val="00B63B74"/>
    <w:rsid w:val="00B63E34"/>
    <w:rsid w:val="00B6433C"/>
    <w:rsid w:val="00B64354"/>
    <w:rsid w:val="00B66A5C"/>
    <w:rsid w:val="00B70728"/>
    <w:rsid w:val="00B7172F"/>
    <w:rsid w:val="00B739B0"/>
    <w:rsid w:val="00B74127"/>
    <w:rsid w:val="00B749E9"/>
    <w:rsid w:val="00B74A8A"/>
    <w:rsid w:val="00B754DB"/>
    <w:rsid w:val="00B75A60"/>
    <w:rsid w:val="00B810E1"/>
    <w:rsid w:val="00B81281"/>
    <w:rsid w:val="00B813F0"/>
    <w:rsid w:val="00B81C1F"/>
    <w:rsid w:val="00B82312"/>
    <w:rsid w:val="00B825F4"/>
    <w:rsid w:val="00B829B3"/>
    <w:rsid w:val="00B834A2"/>
    <w:rsid w:val="00B8352A"/>
    <w:rsid w:val="00B83F9D"/>
    <w:rsid w:val="00B854AC"/>
    <w:rsid w:val="00B8589B"/>
    <w:rsid w:val="00B8765C"/>
    <w:rsid w:val="00B87690"/>
    <w:rsid w:val="00B87A15"/>
    <w:rsid w:val="00B9026C"/>
    <w:rsid w:val="00B902E3"/>
    <w:rsid w:val="00B90E2C"/>
    <w:rsid w:val="00B90F65"/>
    <w:rsid w:val="00B91F2B"/>
    <w:rsid w:val="00B92704"/>
    <w:rsid w:val="00B934F8"/>
    <w:rsid w:val="00B94813"/>
    <w:rsid w:val="00B94C39"/>
    <w:rsid w:val="00B96014"/>
    <w:rsid w:val="00B964C4"/>
    <w:rsid w:val="00B96B97"/>
    <w:rsid w:val="00B97AC8"/>
    <w:rsid w:val="00BA01FB"/>
    <w:rsid w:val="00BA1253"/>
    <w:rsid w:val="00BA16B9"/>
    <w:rsid w:val="00BA1704"/>
    <w:rsid w:val="00BA22D6"/>
    <w:rsid w:val="00BA2707"/>
    <w:rsid w:val="00BA28D4"/>
    <w:rsid w:val="00BA2BD9"/>
    <w:rsid w:val="00BA463B"/>
    <w:rsid w:val="00BA50B9"/>
    <w:rsid w:val="00BA59FC"/>
    <w:rsid w:val="00BA65E3"/>
    <w:rsid w:val="00BA7DDC"/>
    <w:rsid w:val="00BA7E27"/>
    <w:rsid w:val="00BB0805"/>
    <w:rsid w:val="00BB1797"/>
    <w:rsid w:val="00BB1887"/>
    <w:rsid w:val="00BB2227"/>
    <w:rsid w:val="00BB22EF"/>
    <w:rsid w:val="00BB25E3"/>
    <w:rsid w:val="00BB2697"/>
    <w:rsid w:val="00BB2922"/>
    <w:rsid w:val="00BB307A"/>
    <w:rsid w:val="00BB31B9"/>
    <w:rsid w:val="00BB4057"/>
    <w:rsid w:val="00BB4F16"/>
    <w:rsid w:val="00BB5352"/>
    <w:rsid w:val="00BB53D6"/>
    <w:rsid w:val="00BB570F"/>
    <w:rsid w:val="00BB58D8"/>
    <w:rsid w:val="00BB6E3C"/>
    <w:rsid w:val="00BB700F"/>
    <w:rsid w:val="00BB707E"/>
    <w:rsid w:val="00BC0637"/>
    <w:rsid w:val="00BC06A0"/>
    <w:rsid w:val="00BC06C4"/>
    <w:rsid w:val="00BC2242"/>
    <w:rsid w:val="00BC2A02"/>
    <w:rsid w:val="00BC2E92"/>
    <w:rsid w:val="00BC3156"/>
    <w:rsid w:val="00BC3391"/>
    <w:rsid w:val="00BC3B57"/>
    <w:rsid w:val="00BC3DB3"/>
    <w:rsid w:val="00BC3EBB"/>
    <w:rsid w:val="00BC5D64"/>
    <w:rsid w:val="00BC73D4"/>
    <w:rsid w:val="00BC7BDD"/>
    <w:rsid w:val="00BD00D6"/>
    <w:rsid w:val="00BD0734"/>
    <w:rsid w:val="00BD0FBF"/>
    <w:rsid w:val="00BD1186"/>
    <w:rsid w:val="00BD20AF"/>
    <w:rsid w:val="00BD27A7"/>
    <w:rsid w:val="00BD33CF"/>
    <w:rsid w:val="00BD3F8C"/>
    <w:rsid w:val="00BD47B4"/>
    <w:rsid w:val="00BD4EA7"/>
    <w:rsid w:val="00BD5DA1"/>
    <w:rsid w:val="00BD6FC9"/>
    <w:rsid w:val="00BD7291"/>
    <w:rsid w:val="00BD733C"/>
    <w:rsid w:val="00BD7FC5"/>
    <w:rsid w:val="00BE06E9"/>
    <w:rsid w:val="00BE0D3C"/>
    <w:rsid w:val="00BE10BE"/>
    <w:rsid w:val="00BE2765"/>
    <w:rsid w:val="00BE3A1C"/>
    <w:rsid w:val="00BE3B61"/>
    <w:rsid w:val="00BE3E9C"/>
    <w:rsid w:val="00BE40F5"/>
    <w:rsid w:val="00BE4107"/>
    <w:rsid w:val="00BE4A4A"/>
    <w:rsid w:val="00BE656D"/>
    <w:rsid w:val="00BE7326"/>
    <w:rsid w:val="00BE768D"/>
    <w:rsid w:val="00BE7D1F"/>
    <w:rsid w:val="00BF05CE"/>
    <w:rsid w:val="00BF172E"/>
    <w:rsid w:val="00BF18CF"/>
    <w:rsid w:val="00BF226D"/>
    <w:rsid w:val="00BF227D"/>
    <w:rsid w:val="00BF2303"/>
    <w:rsid w:val="00BF2585"/>
    <w:rsid w:val="00BF26C6"/>
    <w:rsid w:val="00BF3015"/>
    <w:rsid w:val="00BF4811"/>
    <w:rsid w:val="00BF5538"/>
    <w:rsid w:val="00BF55F6"/>
    <w:rsid w:val="00BF65BB"/>
    <w:rsid w:val="00BF69D8"/>
    <w:rsid w:val="00C002D2"/>
    <w:rsid w:val="00C00C65"/>
    <w:rsid w:val="00C01009"/>
    <w:rsid w:val="00C017C5"/>
    <w:rsid w:val="00C01B0C"/>
    <w:rsid w:val="00C023B8"/>
    <w:rsid w:val="00C02569"/>
    <w:rsid w:val="00C02A90"/>
    <w:rsid w:val="00C03C3D"/>
    <w:rsid w:val="00C049F0"/>
    <w:rsid w:val="00C0557C"/>
    <w:rsid w:val="00C06AF9"/>
    <w:rsid w:val="00C06C58"/>
    <w:rsid w:val="00C0784D"/>
    <w:rsid w:val="00C079E6"/>
    <w:rsid w:val="00C1005B"/>
    <w:rsid w:val="00C10200"/>
    <w:rsid w:val="00C104E1"/>
    <w:rsid w:val="00C10BE5"/>
    <w:rsid w:val="00C11C78"/>
    <w:rsid w:val="00C11F10"/>
    <w:rsid w:val="00C11F38"/>
    <w:rsid w:val="00C12836"/>
    <w:rsid w:val="00C12BF3"/>
    <w:rsid w:val="00C12E32"/>
    <w:rsid w:val="00C1310E"/>
    <w:rsid w:val="00C13593"/>
    <w:rsid w:val="00C140A5"/>
    <w:rsid w:val="00C1498C"/>
    <w:rsid w:val="00C15BE4"/>
    <w:rsid w:val="00C17032"/>
    <w:rsid w:val="00C178FD"/>
    <w:rsid w:val="00C179C1"/>
    <w:rsid w:val="00C17A78"/>
    <w:rsid w:val="00C17F9F"/>
    <w:rsid w:val="00C207A4"/>
    <w:rsid w:val="00C21737"/>
    <w:rsid w:val="00C21C15"/>
    <w:rsid w:val="00C2212C"/>
    <w:rsid w:val="00C2236F"/>
    <w:rsid w:val="00C22687"/>
    <w:rsid w:val="00C229FD"/>
    <w:rsid w:val="00C25806"/>
    <w:rsid w:val="00C25C8A"/>
    <w:rsid w:val="00C26499"/>
    <w:rsid w:val="00C2695F"/>
    <w:rsid w:val="00C2713A"/>
    <w:rsid w:val="00C2725C"/>
    <w:rsid w:val="00C2759D"/>
    <w:rsid w:val="00C27F47"/>
    <w:rsid w:val="00C306B1"/>
    <w:rsid w:val="00C30DFF"/>
    <w:rsid w:val="00C313D7"/>
    <w:rsid w:val="00C319DC"/>
    <w:rsid w:val="00C32839"/>
    <w:rsid w:val="00C32CCE"/>
    <w:rsid w:val="00C33BB8"/>
    <w:rsid w:val="00C36120"/>
    <w:rsid w:val="00C366F6"/>
    <w:rsid w:val="00C378A6"/>
    <w:rsid w:val="00C37C52"/>
    <w:rsid w:val="00C37F8A"/>
    <w:rsid w:val="00C4052F"/>
    <w:rsid w:val="00C40D80"/>
    <w:rsid w:val="00C41181"/>
    <w:rsid w:val="00C41A6E"/>
    <w:rsid w:val="00C41F52"/>
    <w:rsid w:val="00C4245A"/>
    <w:rsid w:val="00C42D5C"/>
    <w:rsid w:val="00C42DFC"/>
    <w:rsid w:val="00C4387A"/>
    <w:rsid w:val="00C44E90"/>
    <w:rsid w:val="00C50996"/>
    <w:rsid w:val="00C50DE4"/>
    <w:rsid w:val="00C513E7"/>
    <w:rsid w:val="00C516F0"/>
    <w:rsid w:val="00C524D2"/>
    <w:rsid w:val="00C52A5F"/>
    <w:rsid w:val="00C53E55"/>
    <w:rsid w:val="00C5536A"/>
    <w:rsid w:val="00C57D96"/>
    <w:rsid w:val="00C60845"/>
    <w:rsid w:val="00C61371"/>
    <w:rsid w:val="00C616D5"/>
    <w:rsid w:val="00C62898"/>
    <w:rsid w:val="00C62B1C"/>
    <w:rsid w:val="00C63106"/>
    <w:rsid w:val="00C64B27"/>
    <w:rsid w:val="00C64C94"/>
    <w:rsid w:val="00C675BB"/>
    <w:rsid w:val="00C67875"/>
    <w:rsid w:val="00C70E6D"/>
    <w:rsid w:val="00C7188D"/>
    <w:rsid w:val="00C71BC7"/>
    <w:rsid w:val="00C757FB"/>
    <w:rsid w:val="00C7586C"/>
    <w:rsid w:val="00C7613A"/>
    <w:rsid w:val="00C7639D"/>
    <w:rsid w:val="00C766C5"/>
    <w:rsid w:val="00C77E64"/>
    <w:rsid w:val="00C80168"/>
    <w:rsid w:val="00C80DDA"/>
    <w:rsid w:val="00C8264B"/>
    <w:rsid w:val="00C82771"/>
    <w:rsid w:val="00C82BBA"/>
    <w:rsid w:val="00C82FCF"/>
    <w:rsid w:val="00C833FF"/>
    <w:rsid w:val="00C835E0"/>
    <w:rsid w:val="00C8565B"/>
    <w:rsid w:val="00C858DF"/>
    <w:rsid w:val="00C85E1E"/>
    <w:rsid w:val="00C864D7"/>
    <w:rsid w:val="00C86F35"/>
    <w:rsid w:val="00C87386"/>
    <w:rsid w:val="00C87413"/>
    <w:rsid w:val="00C875F0"/>
    <w:rsid w:val="00C87883"/>
    <w:rsid w:val="00C902B1"/>
    <w:rsid w:val="00C9055C"/>
    <w:rsid w:val="00C906B9"/>
    <w:rsid w:val="00C90B85"/>
    <w:rsid w:val="00C91290"/>
    <w:rsid w:val="00C91F39"/>
    <w:rsid w:val="00C947AA"/>
    <w:rsid w:val="00C94B1C"/>
    <w:rsid w:val="00C951CD"/>
    <w:rsid w:val="00C95BD6"/>
    <w:rsid w:val="00C962F7"/>
    <w:rsid w:val="00C971F3"/>
    <w:rsid w:val="00C97552"/>
    <w:rsid w:val="00C97B62"/>
    <w:rsid w:val="00CA0591"/>
    <w:rsid w:val="00CA15CE"/>
    <w:rsid w:val="00CA1729"/>
    <w:rsid w:val="00CA3661"/>
    <w:rsid w:val="00CA3B08"/>
    <w:rsid w:val="00CA3F06"/>
    <w:rsid w:val="00CA3FBD"/>
    <w:rsid w:val="00CA4D3A"/>
    <w:rsid w:val="00CA5BCA"/>
    <w:rsid w:val="00CA5E0B"/>
    <w:rsid w:val="00CA6CFF"/>
    <w:rsid w:val="00CA6E5D"/>
    <w:rsid w:val="00CA7547"/>
    <w:rsid w:val="00CA7575"/>
    <w:rsid w:val="00CA78B1"/>
    <w:rsid w:val="00CA7FC8"/>
    <w:rsid w:val="00CB05F7"/>
    <w:rsid w:val="00CB0959"/>
    <w:rsid w:val="00CB1109"/>
    <w:rsid w:val="00CB15A6"/>
    <w:rsid w:val="00CB1678"/>
    <w:rsid w:val="00CB2418"/>
    <w:rsid w:val="00CB2DD0"/>
    <w:rsid w:val="00CB325A"/>
    <w:rsid w:val="00CB4CA0"/>
    <w:rsid w:val="00CB5D71"/>
    <w:rsid w:val="00CB7E4F"/>
    <w:rsid w:val="00CC0845"/>
    <w:rsid w:val="00CC1744"/>
    <w:rsid w:val="00CC2B74"/>
    <w:rsid w:val="00CC39FB"/>
    <w:rsid w:val="00CC4B24"/>
    <w:rsid w:val="00CC4E47"/>
    <w:rsid w:val="00CC517A"/>
    <w:rsid w:val="00CC5423"/>
    <w:rsid w:val="00CC585F"/>
    <w:rsid w:val="00CC593E"/>
    <w:rsid w:val="00CC5F49"/>
    <w:rsid w:val="00CC6397"/>
    <w:rsid w:val="00CC6652"/>
    <w:rsid w:val="00CC6C43"/>
    <w:rsid w:val="00CC7195"/>
    <w:rsid w:val="00CC7B71"/>
    <w:rsid w:val="00CD0297"/>
    <w:rsid w:val="00CD0DD9"/>
    <w:rsid w:val="00CD0EF7"/>
    <w:rsid w:val="00CD1607"/>
    <w:rsid w:val="00CD2F66"/>
    <w:rsid w:val="00CD300E"/>
    <w:rsid w:val="00CD4AE6"/>
    <w:rsid w:val="00CD55B0"/>
    <w:rsid w:val="00CD5EF0"/>
    <w:rsid w:val="00CD5F6D"/>
    <w:rsid w:val="00CD602C"/>
    <w:rsid w:val="00CD6492"/>
    <w:rsid w:val="00CD78E8"/>
    <w:rsid w:val="00CD7AEC"/>
    <w:rsid w:val="00CE0633"/>
    <w:rsid w:val="00CE164A"/>
    <w:rsid w:val="00CE2520"/>
    <w:rsid w:val="00CE44D4"/>
    <w:rsid w:val="00CE45C1"/>
    <w:rsid w:val="00CE67A9"/>
    <w:rsid w:val="00CF0B55"/>
    <w:rsid w:val="00CF0B6C"/>
    <w:rsid w:val="00CF2527"/>
    <w:rsid w:val="00CF28E0"/>
    <w:rsid w:val="00CF30A9"/>
    <w:rsid w:val="00CF567C"/>
    <w:rsid w:val="00CF6EC8"/>
    <w:rsid w:val="00D003D3"/>
    <w:rsid w:val="00D00CCB"/>
    <w:rsid w:val="00D01398"/>
    <w:rsid w:val="00D02F8C"/>
    <w:rsid w:val="00D03E6C"/>
    <w:rsid w:val="00D04062"/>
    <w:rsid w:val="00D040AB"/>
    <w:rsid w:val="00D04398"/>
    <w:rsid w:val="00D072D4"/>
    <w:rsid w:val="00D0762A"/>
    <w:rsid w:val="00D10810"/>
    <w:rsid w:val="00D10BBC"/>
    <w:rsid w:val="00D11080"/>
    <w:rsid w:val="00D12352"/>
    <w:rsid w:val="00D13575"/>
    <w:rsid w:val="00D13BF8"/>
    <w:rsid w:val="00D15199"/>
    <w:rsid w:val="00D152FC"/>
    <w:rsid w:val="00D1554C"/>
    <w:rsid w:val="00D15570"/>
    <w:rsid w:val="00D1566D"/>
    <w:rsid w:val="00D175A2"/>
    <w:rsid w:val="00D20392"/>
    <w:rsid w:val="00D20734"/>
    <w:rsid w:val="00D21C62"/>
    <w:rsid w:val="00D22C05"/>
    <w:rsid w:val="00D248D7"/>
    <w:rsid w:val="00D24ADC"/>
    <w:rsid w:val="00D253DF"/>
    <w:rsid w:val="00D2695B"/>
    <w:rsid w:val="00D26A1B"/>
    <w:rsid w:val="00D26E70"/>
    <w:rsid w:val="00D278D0"/>
    <w:rsid w:val="00D27A98"/>
    <w:rsid w:val="00D30C72"/>
    <w:rsid w:val="00D313E7"/>
    <w:rsid w:val="00D314AC"/>
    <w:rsid w:val="00D31675"/>
    <w:rsid w:val="00D319A8"/>
    <w:rsid w:val="00D330E1"/>
    <w:rsid w:val="00D33900"/>
    <w:rsid w:val="00D344DC"/>
    <w:rsid w:val="00D34D6D"/>
    <w:rsid w:val="00D34D70"/>
    <w:rsid w:val="00D358B7"/>
    <w:rsid w:val="00D367C8"/>
    <w:rsid w:val="00D36AA3"/>
    <w:rsid w:val="00D36C8B"/>
    <w:rsid w:val="00D40285"/>
    <w:rsid w:val="00D40ACC"/>
    <w:rsid w:val="00D41B23"/>
    <w:rsid w:val="00D4220E"/>
    <w:rsid w:val="00D42614"/>
    <w:rsid w:val="00D437C6"/>
    <w:rsid w:val="00D44757"/>
    <w:rsid w:val="00D44E01"/>
    <w:rsid w:val="00D453DA"/>
    <w:rsid w:val="00D46041"/>
    <w:rsid w:val="00D470E2"/>
    <w:rsid w:val="00D47A41"/>
    <w:rsid w:val="00D50901"/>
    <w:rsid w:val="00D5199A"/>
    <w:rsid w:val="00D51CA7"/>
    <w:rsid w:val="00D52869"/>
    <w:rsid w:val="00D5311A"/>
    <w:rsid w:val="00D53686"/>
    <w:rsid w:val="00D53B97"/>
    <w:rsid w:val="00D541DD"/>
    <w:rsid w:val="00D549EC"/>
    <w:rsid w:val="00D54C41"/>
    <w:rsid w:val="00D54DCA"/>
    <w:rsid w:val="00D54DDB"/>
    <w:rsid w:val="00D54F8E"/>
    <w:rsid w:val="00D552B8"/>
    <w:rsid w:val="00D552B9"/>
    <w:rsid w:val="00D571AF"/>
    <w:rsid w:val="00D578DF"/>
    <w:rsid w:val="00D57F9C"/>
    <w:rsid w:val="00D60552"/>
    <w:rsid w:val="00D60748"/>
    <w:rsid w:val="00D60DCB"/>
    <w:rsid w:val="00D63088"/>
    <w:rsid w:val="00D635BA"/>
    <w:rsid w:val="00D636F8"/>
    <w:rsid w:val="00D63CA8"/>
    <w:rsid w:val="00D640A2"/>
    <w:rsid w:val="00D652FB"/>
    <w:rsid w:val="00D656DC"/>
    <w:rsid w:val="00D65F01"/>
    <w:rsid w:val="00D66E25"/>
    <w:rsid w:val="00D66FDC"/>
    <w:rsid w:val="00D67727"/>
    <w:rsid w:val="00D67804"/>
    <w:rsid w:val="00D70318"/>
    <w:rsid w:val="00D71CBC"/>
    <w:rsid w:val="00D727F7"/>
    <w:rsid w:val="00D73028"/>
    <w:rsid w:val="00D75179"/>
    <w:rsid w:val="00D755F6"/>
    <w:rsid w:val="00D7619A"/>
    <w:rsid w:val="00D762DD"/>
    <w:rsid w:val="00D774BB"/>
    <w:rsid w:val="00D77AFC"/>
    <w:rsid w:val="00D77C12"/>
    <w:rsid w:val="00D77EF0"/>
    <w:rsid w:val="00D804C1"/>
    <w:rsid w:val="00D81286"/>
    <w:rsid w:val="00D81E75"/>
    <w:rsid w:val="00D81F2F"/>
    <w:rsid w:val="00D82994"/>
    <w:rsid w:val="00D82BB3"/>
    <w:rsid w:val="00D8402C"/>
    <w:rsid w:val="00D84C5C"/>
    <w:rsid w:val="00D84EF7"/>
    <w:rsid w:val="00D85109"/>
    <w:rsid w:val="00D85793"/>
    <w:rsid w:val="00D857F5"/>
    <w:rsid w:val="00D860E3"/>
    <w:rsid w:val="00D86531"/>
    <w:rsid w:val="00D87AF2"/>
    <w:rsid w:val="00D904D8"/>
    <w:rsid w:val="00D913E9"/>
    <w:rsid w:val="00D9140B"/>
    <w:rsid w:val="00D9174A"/>
    <w:rsid w:val="00D933FC"/>
    <w:rsid w:val="00D93AE4"/>
    <w:rsid w:val="00D95109"/>
    <w:rsid w:val="00D952CA"/>
    <w:rsid w:val="00D97AE5"/>
    <w:rsid w:val="00DA19AA"/>
    <w:rsid w:val="00DA1E98"/>
    <w:rsid w:val="00DA23CD"/>
    <w:rsid w:val="00DA32D4"/>
    <w:rsid w:val="00DA389C"/>
    <w:rsid w:val="00DA3F41"/>
    <w:rsid w:val="00DA78BA"/>
    <w:rsid w:val="00DA7BC7"/>
    <w:rsid w:val="00DB03C8"/>
    <w:rsid w:val="00DB109C"/>
    <w:rsid w:val="00DB1A1B"/>
    <w:rsid w:val="00DB1F4F"/>
    <w:rsid w:val="00DB2B5B"/>
    <w:rsid w:val="00DB3CF6"/>
    <w:rsid w:val="00DB4E56"/>
    <w:rsid w:val="00DB50B0"/>
    <w:rsid w:val="00DB5971"/>
    <w:rsid w:val="00DB6B30"/>
    <w:rsid w:val="00DB6F6E"/>
    <w:rsid w:val="00DB73C2"/>
    <w:rsid w:val="00DB74B2"/>
    <w:rsid w:val="00DC14A3"/>
    <w:rsid w:val="00DC1820"/>
    <w:rsid w:val="00DC18BF"/>
    <w:rsid w:val="00DC1D97"/>
    <w:rsid w:val="00DC2AF5"/>
    <w:rsid w:val="00DC2F97"/>
    <w:rsid w:val="00DC3C55"/>
    <w:rsid w:val="00DC402E"/>
    <w:rsid w:val="00DC436A"/>
    <w:rsid w:val="00DC488B"/>
    <w:rsid w:val="00DC4DC6"/>
    <w:rsid w:val="00DC4E80"/>
    <w:rsid w:val="00DC52F8"/>
    <w:rsid w:val="00DC578D"/>
    <w:rsid w:val="00DC5AF0"/>
    <w:rsid w:val="00DC64A9"/>
    <w:rsid w:val="00DC6C78"/>
    <w:rsid w:val="00DC6CF2"/>
    <w:rsid w:val="00DC7177"/>
    <w:rsid w:val="00DD138C"/>
    <w:rsid w:val="00DD1A71"/>
    <w:rsid w:val="00DD207F"/>
    <w:rsid w:val="00DD2551"/>
    <w:rsid w:val="00DD27C7"/>
    <w:rsid w:val="00DD28B3"/>
    <w:rsid w:val="00DD3232"/>
    <w:rsid w:val="00DD3E8F"/>
    <w:rsid w:val="00DD4319"/>
    <w:rsid w:val="00DD4F6E"/>
    <w:rsid w:val="00DD50A3"/>
    <w:rsid w:val="00DD5C25"/>
    <w:rsid w:val="00DD62BF"/>
    <w:rsid w:val="00DD6A27"/>
    <w:rsid w:val="00DD6F49"/>
    <w:rsid w:val="00DD790D"/>
    <w:rsid w:val="00DD7F7E"/>
    <w:rsid w:val="00DE07D1"/>
    <w:rsid w:val="00DE0B31"/>
    <w:rsid w:val="00DE1FA6"/>
    <w:rsid w:val="00DE27BE"/>
    <w:rsid w:val="00DE5377"/>
    <w:rsid w:val="00DE5587"/>
    <w:rsid w:val="00DE675D"/>
    <w:rsid w:val="00DE7585"/>
    <w:rsid w:val="00DE763C"/>
    <w:rsid w:val="00DF0A8B"/>
    <w:rsid w:val="00DF12BF"/>
    <w:rsid w:val="00DF17E9"/>
    <w:rsid w:val="00DF28D4"/>
    <w:rsid w:val="00DF2E55"/>
    <w:rsid w:val="00DF39D5"/>
    <w:rsid w:val="00DF4B51"/>
    <w:rsid w:val="00DF58F5"/>
    <w:rsid w:val="00DF65CA"/>
    <w:rsid w:val="00DF672B"/>
    <w:rsid w:val="00DF7511"/>
    <w:rsid w:val="00E000CC"/>
    <w:rsid w:val="00E003B1"/>
    <w:rsid w:val="00E00751"/>
    <w:rsid w:val="00E01645"/>
    <w:rsid w:val="00E01A06"/>
    <w:rsid w:val="00E02BE0"/>
    <w:rsid w:val="00E02C36"/>
    <w:rsid w:val="00E02E67"/>
    <w:rsid w:val="00E0347E"/>
    <w:rsid w:val="00E04B76"/>
    <w:rsid w:val="00E053F0"/>
    <w:rsid w:val="00E05636"/>
    <w:rsid w:val="00E06B34"/>
    <w:rsid w:val="00E06EE6"/>
    <w:rsid w:val="00E06F0F"/>
    <w:rsid w:val="00E070AD"/>
    <w:rsid w:val="00E0710E"/>
    <w:rsid w:val="00E07232"/>
    <w:rsid w:val="00E0782C"/>
    <w:rsid w:val="00E07F8D"/>
    <w:rsid w:val="00E07FD9"/>
    <w:rsid w:val="00E10026"/>
    <w:rsid w:val="00E1048F"/>
    <w:rsid w:val="00E10CC2"/>
    <w:rsid w:val="00E10E40"/>
    <w:rsid w:val="00E11272"/>
    <w:rsid w:val="00E11420"/>
    <w:rsid w:val="00E11CA9"/>
    <w:rsid w:val="00E12037"/>
    <w:rsid w:val="00E12312"/>
    <w:rsid w:val="00E12AFF"/>
    <w:rsid w:val="00E15442"/>
    <w:rsid w:val="00E16746"/>
    <w:rsid w:val="00E1686E"/>
    <w:rsid w:val="00E174F6"/>
    <w:rsid w:val="00E20D20"/>
    <w:rsid w:val="00E21D4B"/>
    <w:rsid w:val="00E220CC"/>
    <w:rsid w:val="00E22332"/>
    <w:rsid w:val="00E22338"/>
    <w:rsid w:val="00E22835"/>
    <w:rsid w:val="00E253B0"/>
    <w:rsid w:val="00E2551B"/>
    <w:rsid w:val="00E25558"/>
    <w:rsid w:val="00E26440"/>
    <w:rsid w:val="00E26C9A"/>
    <w:rsid w:val="00E26E3E"/>
    <w:rsid w:val="00E26F25"/>
    <w:rsid w:val="00E27A03"/>
    <w:rsid w:val="00E3105D"/>
    <w:rsid w:val="00E319D9"/>
    <w:rsid w:val="00E320DB"/>
    <w:rsid w:val="00E328C1"/>
    <w:rsid w:val="00E32B27"/>
    <w:rsid w:val="00E32C61"/>
    <w:rsid w:val="00E33613"/>
    <w:rsid w:val="00E34066"/>
    <w:rsid w:val="00E34B4D"/>
    <w:rsid w:val="00E35E7E"/>
    <w:rsid w:val="00E35FBC"/>
    <w:rsid w:val="00E374B9"/>
    <w:rsid w:val="00E37597"/>
    <w:rsid w:val="00E4088A"/>
    <w:rsid w:val="00E4151A"/>
    <w:rsid w:val="00E41D1C"/>
    <w:rsid w:val="00E42F92"/>
    <w:rsid w:val="00E43171"/>
    <w:rsid w:val="00E43370"/>
    <w:rsid w:val="00E43682"/>
    <w:rsid w:val="00E4390B"/>
    <w:rsid w:val="00E4491F"/>
    <w:rsid w:val="00E449F7"/>
    <w:rsid w:val="00E44A5E"/>
    <w:rsid w:val="00E44CBF"/>
    <w:rsid w:val="00E44FE6"/>
    <w:rsid w:val="00E45786"/>
    <w:rsid w:val="00E45C93"/>
    <w:rsid w:val="00E466B8"/>
    <w:rsid w:val="00E4703B"/>
    <w:rsid w:val="00E47688"/>
    <w:rsid w:val="00E50445"/>
    <w:rsid w:val="00E50B97"/>
    <w:rsid w:val="00E51B86"/>
    <w:rsid w:val="00E51E70"/>
    <w:rsid w:val="00E52559"/>
    <w:rsid w:val="00E53D8A"/>
    <w:rsid w:val="00E54752"/>
    <w:rsid w:val="00E55DA8"/>
    <w:rsid w:val="00E55DCB"/>
    <w:rsid w:val="00E55F2F"/>
    <w:rsid w:val="00E56778"/>
    <w:rsid w:val="00E573D5"/>
    <w:rsid w:val="00E57CED"/>
    <w:rsid w:val="00E603FA"/>
    <w:rsid w:val="00E60843"/>
    <w:rsid w:val="00E60A9F"/>
    <w:rsid w:val="00E60D4B"/>
    <w:rsid w:val="00E61357"/>
    <w:rsid w:val="00E62F9A"/>
    <w:rsid w:val="00E6319C"/>
    <w:rsid w:val="00E63638"/>
    <w:rsid w:val="00E639FB"/>
    <w:rsid w:val="00E6575E"/>
    <w:rsid w:val="00E663AA"/>
    <w:rsid w:val="00E66451"/>
    <w:rsid w:val="00E67D00"/>
    <w:rsid w:val="00E701F4"/>
    <w:rsid w:val="00E70344"/>
    <w:rsid w:val="00E70911"/>
    <w:rsid w:val="00E70978"/>
    <w:rsid w:val="00E70A70"/>
    <w:rsid w:val="00E720B4"/>
    <w:rsid w:val="00E7335F"/>
    <w:rsid w:val="00E73549"/>
    <w:rsid w:val="00E735B7"/>
    <w:rsid w:val="00E7432D"/>
    <w:rsid w:val="00E74700"/>
    <w:rsid w:val="00E7494C"/>
    <w:rsid w:val="00E74967"/>
    <w:rsid w:val="00E75475"/>
    <w:rsid w:val="00E75BF9"/>
    <w:rsid w:val="00E760EA"/>
    <w:rsid w:val="00E7627D"/>
    <w:rsid w:val="00E768AE"/>
    <w:rsid w:val="00E768C9"/>
    <w:rsid w:val="00E76D66"/>
    <w:rsid w:val="00E76DE6"/>
    <w:rsid w:val="00E77021"/>
    <w:rsid w:val="00E77366"/>
    <w:rsid w:val="00E77878"/>
    <w:rsid w:val="00E77D38"/>
    <w:rsid w:val="00E80C19"/>
    <w:rsid w:val="00E81530"/>
    <w:rsid w:val="00E81774"/>
    <w:rsid w:val="00E82A76"/>
    <w:rsid w:val="00E83168"/>
    <w:rsid w:val="00E840AD"/>
    <w:rsid w:val="00E84B9A"/>
    <w:rsid w:val="00E856B3"/>
    <w:rsid w:val="00E85799"/>
    <w:rsid w:val="00E85B41"/>
    <w:rsid w:val="00E86304"/>
    <w:rsid w:val="00E87A12"/>
    <w:rsid w:val="00E90C7E"/>
    <w:rsid w:val="00E916D0"/>
    <w:rsid w:val="00E91C90"/>
    <w:rsid w:val="00E921A2"/>
    <w:rsid w:val="00E926D8"/>
    <w:rsid w:val="00E92E4F"/>
    <w:rsid w:val="00E9478C"/>
    <w:rsid w:val="00E94E41"/>
    <w:rsid w:val="00E9541E"/>
    <w:rsid w:val="00E958B7"/>
    <w:rsid w:val="00E95A94"/>
    <w:rsid w:val="00E9652A"/>
    <w:rsid w:val="00E97306"/>
    <w:rsid w:val="00E97803"/>
    <w:rsid w:val="00E97975"/>
    <w:rsid w:val="00EA004D"/>
    <w:rsid w:val="00EA0115"/>
    <w:rsid w:val="00EA05D5"/>
    <w:rsid w:val="00EA0948"/>
    <w:rsid w:val="00EA12FA"/>
    <w:rsid w:val="00EA208C"/>
    <w:rsid w:val="00EA2D43"/>
    <w:rsid w:val="00EA3C49"/>
    <w:rsid w:val="00EA45B9"/>
    <w:rsid w:val="00EA5897"/>
    <w:rsid w:val="00EA6349"/>
    <w:rsid w:val="00EA6E16"/>
    <w:rsid w:val="00EA76A4"/>
    <w:rsid w:val="00EA7775"/>
    <w:rsid w:val="00EB01F1"/>
    <w:rsid w:val="00EB0968"/>
    <w:rsid w:val="00EB138C"/>
    <w:rsid w:val="00EB175E"/>
    <w:rsid w:val="00EB2E48"/>
    <w:rsid w:val="00EB2F4D"/>
    <w:rsid w:val="00EB4690"/>
    <w:rsid w:val="00EB4E20"/>
    <w:rsid w:val="00EB4EFD"/>
    <w:rsid w:val="00EB575F"/>
    <w:rsid w:val="00EB58D2"/>
    <w:rsid w:val="00EB5CD7"/>
    <w:rsid w:val="00EB712E"/>
    <w:rsid w:val="00EB7963"/>
    <w:rsid w:val="00EB7A78"/>
    <w:rsid w:val="00EC0028"/>
    <w:rsid w:val="00EC00FC"/>
    <w:rsid w:val="00EC0527"/>
    <w:rsid w:val="00EC0A98"/>
    <w:rsid w:val="00EC0C10"/>
    <w:rsid w:val="00EC113A"/>
    <w:rsid w:val="00EC17AC"/>
    <w:rsid w:val="00EC1EB5"/>
    <w:rsid w:val="00EC26D6"/>
    <w:rsid w:val="00EC3777"/>
    <w:rsid w:val="00EC3A7B"/>
    <w:rsid w:val="00EC3BCF"/>
    <w:rsid w:val="00EC4E35"/>
    <w:rsid w:val="00EC5538"/>
    <w:rsid w:val="00EC632D"/>
    <w:rsid w:val="00EC6920"/>
    <w:rsid w:val="00EC769B"/>
    <w:rsid w:val="00ED0B27"/>
    <w:rsid w:val="00ED17D8"/>
    <w:rsid w:val="00ED1B1A"/>
    <w:rsid w:val="00ED1F42"/>
    <w:rsid w:val="00ED218C"/>
    <w:rsid w:val="00ED2546"/>
    <w:rsid w:val="00ED3035"/>
    <w:rsid w:val="00ED3BB4"/>
    <w:rsid w:val="00ED3F3A"/>
    <w:rsid w:val="00ED40FC"/>
    <w:rsid w:val="00ED41CE"/>
    <w:rsid w:val="00ED41F7"/>
    <w:rsid w:val="00ED4E59"/>
    <w:rsid w:val="00ED4ED3"/>
    <w:rsid w:val="00ED67FA"/>
    <w:rsid w:val="00ED688C"/>
    <w:rsid w:val="00ED6EB9"/>
    <w:rsid w:val="00ED7706"/>
    <w:rsid w:val="00ED77D0"/>
    <w:rsid w:val="00ED7890"/>
    <w:rsid w:val="00EE09FD"/>
    <w:rsid w:val="00EE0D12"/>
    <w:rsid w:val="00EE0E89"/>
    <w:rsid w:val="00EE27B2"/>
    <w:rsid w:val="00EE2EBF"/>
    <w:rsid w:val="00EE3BC1"/>
    <w:rsid w:val="00EE4042"/>
    <w:rsid w:val="00EE5215"/>
    <w:rsid w:val="00EE5B49"/>
    <w:rsid w:val="00EE5E1B"/>
    <w:rsid w:val="00EE681F"/>
    <w:rsid w:val="00EE697E"/>
    <w:rsid w:val="00EE6B79"/>
    <w:rsid w:val="00EE6C97"/>
    <w:rsid w:val="00EE74D6"/>
    <w:rsid w:val="00EF03D0"/>
    <w:rsid w:val="00EF131F"/>
    <w:rsid w:val="00EF31AA"/>
    <w:rsid w:val="00EF38FB"/>
    <w:rsid w:val="00EF46B3"/>
    <w:rsid w:val="00EF51FB"/>
    <w:rsid w:val="00EF66CB"/>
    <w:rsid w:val="00EF67C1"/>
    <w:rsid w:val="00EF6CDE"/>
    <w:rsid w:val="00EF6E7E"/>
    <w:rsid w:val="00EF7308"/>
    <w:rsid w:val="00EF7F0C"/>
    <w:rsid w:val="00EF7F0D"/>
    <w:rsid w:val="00F00C4C"/>
    <w:rsid w:val="00F0169B"/>
    <w:rsid w:val="00F01C2E"/>
    <w:rsid w:val="00F03000"/>
    <w:rsid w:val="00F03369"/>
    <w:rsid w:val="00F036F8"/>
    <w:rsid w:val="00F03C69"/>
    <w:rsid w:val="00F040D2"/>
    <w:rsid w:val="00F045AE"/>
    <w:rsid w:val="00F04807"/>
    <w:rsid w:val="00F04D2F"/>
    <w:rsid w:val="00F04D69"/>
    <w:rsid w:val="00F05A8A"/>
    <w:rsid w:val="00F05B20"/>
    <w:rsid w:val="00F07C95"/>
    <w:rsid w:val="00F10719"/>
    <w:rsid w:val="00F10D01"/>
    <w:rsid w:val="00F11D86"/>
    <w:rsid w:val="00F125DE"/>
    <w:rsid w:val="00F13949"/>
    <w:rsid w:val="00F139BD"/>
    <w:rsid w:val="00F14215"/>
    <w:rsid w:val="00F15B74"/>
    <w:rsid w:val="00F17253"/>
    <w:rsid w:val="00F21485"/>
    <w:rsid w:val="00F22035"/>
    <w:rsid w:val="00F233C6"/>
    <w:rsid w:val="00F2393A"/>
    <w:rsid w:val="00F2439C"/>
    <w:rsid w:val="00F24732"/>
    <w:rsid w:val="00F24B93"/>
    <w:rsid w:val="00F24BEB"/>
    <w:rsid w:val="00F25467"/>
    <w:rsid w:val="00F25C97"/>
    <w:rsid w:val="00F261B6"/>
    <w:rsid w:val="00F26945"/>
    <w:rsid w:val="00F26AFC"/>
    <w:rsid w:val="00F272D5"/>
    <w:rsid w:val="00F30443"/>
    <w:rsid w:val="00F30EC3"/>
    <w:rsid w:val="00F33AB8"/>
    <w:rsid w:val="00F37396"/>
    <w:rsid w:val="00F40318"/>
    <w:rsid w:val="00F40DC2"/>
    <w:rsid w:val="00F4310A"/>
    <w:rsid w:val="00F436CE"/>
    <w:rsid w:val="00F43B8E"/>
    <w:rsid w:val="00F442B6"/>
    <w:rsid w:val="00F443BD"/>
    <w:rsid w:val="00F4444E"/>
    <w:rsid w:val="00F4478E"/>
    <w:rsid w:val="00F44A95"/>
    <w:rsid w:val="00F44BE5"/>
    <w:rsid w:val="00F46418"/>
    <w:rsid w:val="00F467B1"/>
    <w:rsid w:val="00F46C56"/>
    <w:rsid w:val="00F5017A"/>
    <w:rsid w:val="00F50363"/>
    <w:rsid w:val="00F505D7"/>
    <w:rsid w:val="00F5234A"/>
    <w:rsid w:val="00F529C0"/>
    <w:rsid w:val="00F543A2"/>
    <w:rsid w:val="00F543C9"/>
    <w:rsid w:val="00F54443"/>
    <w:rsid w:val="00F54D4C"/>
    <w:rsid w:val="00F559BD"/>
    <w:rsid w:val="00F564A6"/>
    <w:rsid w:val="00F56951"/>
    <w:rsid w:val="00F60066"/>
    <w:rsid w:val="00F609A5"/>
    <w:rsid w:val="00F61726"/>
    <w:rsid w:val="00F624D4"/>
    <w:rsid w:val="00F625AB"/>
    <w:rsid w:val="00F62FE3"/>
    <w:rsid w:val="00F63D05"/>
    <w:rsid w:val="00F6407B"/>
    <w:rsid w:val="00F64E32"/>
    <w:rsid w:val="00F6500A"/>
    <w:rsid w:val="00F656B1"/>
    <w:rsid w:val="00F657D1"/>
    <w:rsid w:val="00F67D4E"/>
    <w:rsid w:val="00F67D75"/>
    <w:rsid w:val="00F70051"/>
    <w:rsid w:val="00F7167C"/>
    <w:rsid w:val="00F717AF"/>
    <w:rsid w:val="00F71B8D"/>
    <w:rsid w:val="00F71CF3"/>
    <w:rsid w:val="00F7278C"/>
    <w:rsid w:val="00F7313C"/>
    <w:rsid w:val="00F73C02"/>
    <w:rsid w:val="00F73CA0"/>
    <w:rsid w:val="00F73D54"/>
    <w:rsid w:val="00F74374"/>
    <w:rsid w:val="00F74402"/>
    <w:rsid w:val="00F74560"/>
    <w:rsid w:val="00F768BC"/>
    <w:rsid w:val="00F77091"/>
    <w:rsid w:val="00F77150"/>
    <w:rsid w:val="00F77FD8"/>
    <w:rsid w:val="00F812C2"/>
    <w:rsid w:val="00F82249"/>
    <w:rsid w:val="00F8252D"/>
    <w:rsid w:val="00F82CA7"/>
    <w:rsid w:val="00F82E08"/>
    <w:rsid w:val="00F83409"/>
    <w:rsid w:val="00F83C65"/>
    <w:rsid w:val="00F84A61"/>
    <w:rsid w:val="00F85A50"/>
    <w:rsid w:val="00F86998"/>
    <w:rsid w:val="00F86E4E"/>
    <w:rsid w:val="00F87DCB"/>
    <w:rsid w:val="00F90203"/>
    <w:rsid w:val="00F926C4"/>
    <w:rsid w:val="00F928D9"/>
    <w:rsid w:val="00F9293B"/>
    <w:rsid w:val="00F92975"/>
    <w:rsid w:val="00F93A34"/>
    <w:rsid w:val="00F93B9E"/>
    <w:rsid w:val="00F940D0"/>
    <w:rsid w:val="00F94197"/>
    <w:rsid w:val="00F94383"/>
    <w:rsid w:val="00F94EB3"/>
    <w:rsid w:val="00F96808"/>
    <w:rsid w:val="00FA00A7"/>
    <w:rsid w:val="00FA0267"/>
    <w:rsid w:val="00FA10A3"/>
    <w:rsid w:val="00FA20D9"/>
    <w:rsid w:val="00FA2620"/>
    <w:rsid w:val="00FA29A2"/>
    <w:rsid w:val="00FA2BE2"/>
    <w:rsid w:val="00FA39C2"/>
    <w:rsid w:val="00FA4ECC"/>
    <w:rsid w:val="00FA5A6F"/>
    <w:rsid w:val="00FA61F6"/>
    <w:rsid w:val="00FA6A3D"/>
    <w:rsid w:val="00FA7057"/>
    <w:rsid w:val="00FA7976"/>
    <w:rsid w:val="00FA7DCD"/>
    <w:rsid w:val="00FA7FCE"/>
    <w:rsid w:val="00FB0312"/>
    <w:rsid w:val="00FB0314"/>
    <w:rsid w:val="00FB1400"/>
    <w:rsid w:val="00FB1CFB"/>
    <w:rsid w:val="00FB205A"/>
    <w:rsid w:val="00FB2333"/>
    <w:rsid w:val="00FB2366"/>
    <w:rsid w:val="00FB2617"/>
    <w:rsid w:val="00FB316B"/>
    <w:rsid w:val="00FB3C45"/>
    <w:rsid w:val="00FB421D"/>
    <w:rsid w:val="00FB4A03"/>
    <w:rsid w:val="00FB677E"/>
    <w:rsid w:val="00FB6FC0"/>
    <w:rsid w:val="00FC06D8"/>
    <w:rsid w:val="00FC1344"/>
    <w:rsid w:val="00FC1AC2"/>
    <w:rsid w:val="00FC1CE2"/>
    <w:rsid w:val="00FC3BD7"/>
    <w:rsid w:val="00FC4312"/>
    <w:rsid w:val="00FC48C4"/>
    <w:rsid w:val="00FC4A54"/>
    <w:rsid w:val="00FC5128"/>
    <w:rsid w:val="00FC5C8F"/>
    <w:rsid w:val="00FC5E1F"/>
    <w:rsid w:val="00FC61D0"/>
    <w:rsid w:val="00FC61E9"/>
    <w:rsid w:val="00FC63BB"/>
    <w:rsid w:val="00FC702D"/>
    <w:rsid w:val="00FC7422"/>
    <w:rsid w:val="00FD0E42"/>
    <w:rsid w:val="00FD14E8"/>
    <w:rsid w:val="00FD1882"/>
    <w:rsid w:val="00FD3835"/>
    <w:rsid w:val="00FD3DDA"/>
    <w:rsid w:val="00FD4B3C"/>
    <w:rsid w:val="00FD5962"/>
    <w:rsid w:val="00FD5FCE"/>
    <w:rsid w:val="00FD6082"/>
    <w:rsid w:val="00FD7637"/>
    <w:rsid w:val="00FE0B7C"/>
    <w:rsid w:val="00FE13B8"/>
    <w:rsid w:val="00FE153E"/>
    <w:rsid w:val="00FE1DA9"/>
    <w:rsid w:val="00FE1FE9"/>
    <w:rsid w:val="00FE27C8"/>
    <w:rsid w:val="00FE2824"/>
    <w:rsid w:val="00FE2CAC"/>
    <w:rsid w:val="00FE2F80"/>
    <w:rsid w:val="00FE3403"/>
    <w:rsid w:val="00FE3697"/>
    <w:rsid w:val="00FE3F24"/>
    <w:rsid w:val="00FE4664"/>
    <w:rsid w:val="00FE4748"/>
    <w:rsid w:val="00FE60B9"/>
    <w:rsid w:val="00FE68A2"/>
    <w:rsid w:val="00FE6C41"/>
    <w:rsid w:val="00FE6C7F"/>
    <w:rsid w:val="00FE7061"/>
    <w:rsid w:val="00FE719C"/>
    <w:rsid w:val="00FE7EAC"/>
    <w:rsid w:val="00FF008A"/>
    <w:rsid w:val="00FF0166"/>
    <w:rsid w:val="00FF1081"/>
    <w:rsid w:val="00FF145E"/>
    <w:rsid w:val="00FF1E9B"/>
    <w:rsid w:val="00FF22EB"/>
    <w:rsid w:val="00FF24A2"/>
    <w:rsid w:val="00FF3BD3"/>
    <w:rsid w:val="00FF4115"/>
    <w:rsid w:val="00FF4FE1"/>
    <w:rsid w:val="00FF5C3B"/>
    <w:rsid w:val="00FF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E90AA"/>
  <w15:docId w15:val="{3790AFC6-FF78-445D-A0B0-5ECA7320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148A4"/>
    <w:pPr>
      <w:spacing w:before="100" w:beforeAutospacing="1" w:after="100" w:afterAutospacing="1"/>
    </w:pPr>
  </w:style>
  <w:style w:type="paragraph" w:styleId="Header">
    <w:name w:val="header"/>
    <w:basedOn w:val="Normal"/>
    <w:link w:val="HeaderChar"/>
    <w:rsid w:val="00061D67"/>
    <w:pPr>
      <w:tabs>
        <w:tab w:val="center" w:pos="4680"/>
        <w:tab w:val="right" w:pos="9360"/>
      </w:tabs>
    </w:pPr>
  </w:style>
  <w:style w:type="character" w:customStyle="1" w:styleId="HeaderChar">
    <w:name w:val="Header Char"/>
    <w:link w:val="Header"/>
    <w:rsid w:val="00061D67"/>
    <w:rPr>
      <w:sz w:val="24"/>
      <w:szCs w:val="24"/>
    </w:rPr>
  </w:style>
  <w:style w:type="paragraph" w:styleId="Footer">
    <w:name w:val="footer"/>
    <w:basedOn w:val="Normal"/>
    <w:link w:val="FooterChar"/>
    <w:uiPriority w:val="99"/>
    <w:rsid w:val="00061D67"/>
    <w:pPr>
      <w:tabs>
        <w:tab w:val="center" w:pos="4680"/>
        <w:tab w:val="right" w:pos="9360"/>
      </w:tabs>
    </w:pPr>
  </w:style>
  <w:style w:type="character" w:customStyle="1" w:styleId="FooterChar">
    <w:name w:val="Footer Char"/>
    <w:link w:val="Footer"/>
    <w:uiPriority w:val="99"/>
    <w:rsid w:val="00061D67"/>
    <w:rPr>
      <w:sz w:val="24"/>
      <w:szCs w:val="24"/>
    </w:rPr>
  </w:style>
  <w:style w:type="paragraph" w:styleId="ListParagraph">
    <w:name w:val="List Paragraph"/>
    <w:basedOn w:val="Normal"/>
    <w:uiPriority w:val="34"/>
    <w:qFormat/>
    <w:rsid w:val="005A6F86"/>
    <w:pPr>
      <w:ind w:left="720"/>
      <w:contextualSpacing/>
    </w:pPr>
  </w:style>
  <w:style w:type="paragraph" w:styleId="BalloonText">
    <w:name w:val="Balloon Text"/>
    <w:basedOn w:val="Normal"/>
    <w:link w:val="BalloonTextChar"/>
    <w:rsid w:val="00C13593"/>
    <w:rPr>
      <w:rFonts w:ascii="Segoe UI" w:hAnsi="Segoe UI" w:cs="Segoe UI"/>
      <w:sz w:val="18"/>
      <w:szCs w:val="18"/>
    </w:rPr>
  </w:style>
  <w:style w:type="character" w:customStyle="1" w:styleId="BalloonTextChar">
    <w:name w:val="Balloon Text Char"/>
    <w:basedOn w:val="DefaultParagraphFont"/>
    <w:link w:val="BalloonText"/>
    <w:rsid w:val="00C13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63565">
      <w:bodyDiv w:val="1"/>
      <w:marLeft w:val="0"/>
      <w:marRight w:val="0"/>
      <w:marTop w:val="0"/>
      <w:marBottom w:val="0"/>
      <w:divBdr>
        <w:top w:val="none" w:sz="0" w:space="0" w:color="auto"/>
        <w:left w:val="none" w:sz="0" w:space="0" w:color="auto"/>
        <w:bottom w:val="none" w:sz="0" w:space="0" w:color="auto"/>
        <w:right w:val="none" w:sz="0" w:space="0" w:color="auto"/>
      </w:divBdr>
    </w:div>
    <w:div w:id="417138629">
      <w:bodyDiv w:val="1"/>
      <w:marLeft w:val="0"/>
      <w:marRight w:val="0"/>
      <w:marTop w:val="0"/>
      <w:marBottom w:val="0"/>
      <w:divBdr>
        <w:top w:val="none" w:sz="0" w:space="0" w:color="auto"/>
        <w:left w:val="none" w:sz="0" w:space="0" w:color="auto"/>
        <w:bottom w:val="none" w:sz="0" w:space="0" w:color="auto"/>
        <w:right w:val="none" w:sz="0" w:space="0" w:color="auto"/>
      </w:divBdr>
    </w:div>
    <w:div w:id="764424772">
      <w:bodyDiv w:val="1"/>
      <w:marLeft w:val="0"/>
      <w:marRight w:val="0"/>
      <w:marTop w:val="0"/>
      <w:marBottom w:val="0"/>
      <w:divBdr>
        <w:top w:val="none" w:sz="0" w:space="0" w:color="auto"/>
        <w:left w:val="none" w:sz="0" w:space="0" w:color="auto"/>
        <w:bottom w:val="none" w:sz="0" w:space="0" w:color="auto"/>
        <w:right w:val="none" w:sz="0" w:space="0" w:color="auto"/>
      </w:divBdr>
      <w:divsChild>
        <w:div w:id="496460815">
          <w:marLeft w:val="216"/>
          <w:marRight w:val="0"/>
          <w:marTop w:val="0"/>
          <w:marBottom w:val="0"/>
          <w:divBdr>
            <w:top w:val="none" w:sz="0" w:space="0" w:color="auto"/>
            <w:left w:val="none" w:sz="0" w:space="0" w:color="auto"/>
            <w:bottom w:val="none" w:sz="0" w:space="0" w:color="auto"/>
            <w:right w:val="none" w:sz="0" w:space="0" w:color="auto"/>
          </w:divBdr>
          <w:divsChild>
            <w:div w:id="17873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1065</Words>
  <Characters>5517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Chapter 1</vt:lpstr>
    </vt:vector>
  </TitlesOfParts>
  <Company>The McGraw-Hill Companies</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Christina Kouvelis</dc:creator>
  <cp:lastModifiedBy>Eggleston, Giuliana</cp:lastModifiedBy>
  <cp:revision>6</cp:revision>
  <dcterms:created xsi:type="dcterms:W3CDTF">2020-03-27T21:20:00Z</dcterms:created>
  <dcterms:modified xsi:type="dcterms:W3CDTF">2020-04-08T21:28:00Z</dcterms:modified>
</cp:coreProperties>
</file>